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2DF" w:rsidRPr="00D04D1E" w:rsidRDefault="00737C19">
      <w:pPr>
        <w:rPr>
          <w:rFonts w:ascii="Roboto Condensed" w:hAnsi="Roboto Condensed"/>
          <w:b/>
          <w:bCs/>
          <w:sz w:val="24"/>
          <w:szCs w:val="24"/>
        </w:rPr>
      </w:pPr>
      <w:r w:rsidRPr="00D04D1E">
        <w:rPr>
          <w:rFonts w:ascii="Roboto Condensed" w:hAnsi="Roboto Condensed"/>
          <w:b/>
          <w:bCs/>
          <w:sz w:val="24"/>
          <w:szCs w:val="24"/>
        </w:rPr>
        <w:t xml:space="preserve">Maturity </w:t>
      </w:r>
      <w:r w:rsidR="00130CCB">
        <w:rPr>
          <w:rFonts w:ascii="Roboto Condensed" w:hAnsi="Roboto Condensed"/>
          <w:b/>
          <w:bCs/>
          <w:sz w:val="24"/>
          <w:szCs w:val="24"/>
        </w:rPr>
        <w:t>musí</w:t>
      </w:r>
      <w:bookmarkStart w:id="0" w:name="_GoBack"/>
      <w:bookmarkEnd w:id="0"/>
      <w:r w:rsidRPr="00D04D1E">
        <w:rPr>
          <w:rFonts w:ascii="Roboto Condensed" w:hAnsi="Roboto Condensed"/>
          <w:b/>
          <w:bCs/>
          <w:sz w:val="24"/>
          <w:szCs w:val="24"/>
        </w:rPr>
        <w:t xml:space="preserve"> mít dlouhodobou vizi</w:t>
      </w:r>
    </w:p>
    <w:p w:rsidR="00737C19" w:rsidRPr="00D04D1E" w:rsidRDefault="00737C19" w:rsidP="00737C19">
      <w:pPr>
        <w:jc w:val="both"/>
        <w:rPr>
          <w:rFonts w:ascii="Roboto Condensed" w:hAnsi="Roboto Condensed"/>
          <w:sz w:val="24"/>
          <w:szCs w:val="24"/>
        </w:rPr>
      </w:pPr>
      <w:r w:rsidRPr="00D04D1E">
        <w:rPr>
          <w:rFonts w:ascii="Roboto Condensed" w:hAnsi="Roboto Condensed"/>
          <w:sz w:val="24"/>
          <w:szCs w:val="24"/>
        </w:rPr>
        <w:t>Na středečním jednání Vlády České republiky byla schválena novela školského zákona, která mimo jiné zachovává žákům maturitních oborů středních škol možnost volby mezi maturitní zkouškou z matematiky a cizího jazyka. Podle původního návrhu měli již v příštím školním roce maturovat žáci gymnázií a lyceí ve společné („státní“) části maturitní zkoušky z českého jazyka a literatury, matematiky a cizího jazyka. Žáci na ostatních středních školách se měli přidat o rok později.</w:t>
      </w:r>
    </w:p>
    <w:p w:rsidR="00D04D1E" w:rsidRPr="00D04D1E" w:rsidRDefault="00737C19" w:rsidP="00737C19">
      <w:pPr>
        <w:jc w:val="both"/>
        <w:rPr>
          <w:rFonts w:ascii="Roboto Condensed" w:hAnsi="Roboto Condensed"/>
          <w:sz w:val="24"/>
          <w:szCs w:val="24"/>
        </w:rPr>
      </w:pPr>
      <w:r w:rsidRPr="00D04D1E">
        <w:rPr>
          <w:rFonts w:ascii="Roboto Condensed" w:hAnsi="Roboto Condensed"/>
          <w:sz w:val="24"/>
          <w:szCs w:val="24"/>
        </w:rPr>
        <w:t xml:space="preserve">Na úvod je zcela nezbytné podotknout, že tato změna se týká žáků, kteří jsou k maturitní zkoušce již připravováni přes 2 roky a přibližně za rok si měli </w:t>
      </w:r>
      <w:r w:rsidR="009370C3">
        <w:rPr>
          <w:rFonts w:ascii="Roboto Condensed" w:hAnsi="Roboto Condensed"/>
          <w:sz w:val="24"/>
          <w:szCs w:val="24"/>
        </w:rPr>
        <w:t xml:space="preserve">k ní </w:t>
      </w:r>
      <w:r w:rsidRPr="00D04D1E">
        <w:rPr>
          <w:rFonts w:ascii="Roboto Condensed" w:hAnsi="Roboto Condensed"/>
          <w:sz w:val="24"/>
          <w:szCs w:val="24"/>
        </w:rPr>
        <w:t>podávat přihlášku.</w:t>
      </w:r>
      <w:r w:rsidR="00D04D1E" w:rsidRPr="00D04D1E">
        <w:rPr>
          <w:rFonts w:ascii="Roboto Condensed" w:hAnsi="Roboto Condensed"/>
          <w:sz w:val="24"/>
          <w:szCs w:val="24"/>
        </w:rPr>
        <w:t xml:space="preserve"> Školy na základě zavedení povinné maturity z matematiky navyšovaly počty hodin na jejich výuku a žáci si volili podle toho přípravné semináře. Nutno podotknout, že tak </w:t>
      </w:r>
      <w:r w:rsidR="009370C3">
        <w:rPr>
          <w:rFonts w:ascii="Roboto Condensed" w:hAnsi="Roboto Condensed"/>
          <w:sz w:val="24"/>
          <w:szCs w:val="24"/>
        </w:rPr>
        <w:t xml:space="preserve">žáci </w:t>
      </w:r>
      <w:r w:rsidR="00D04D1E" w:rsidRPr="00D04D1E">
        <w:rPr>
          <w:rFonts w:ascii="Roboto Condensed" w:hAnsi="Roboto Condensed"/>
          <w:sz w:val="24"/>
          <w:szCs w:val="24"/>
        </w:rPr>
        <w:t>činili na úkor času, který mohli věnovat studiu předmětů, které je skutečně zajímají a mají vliv na jejich další profesní volbu. Půjdeme-li do důsledku, povinná státní maturita z matematiky zajisté ovlivnila i samotnou volbu střední školy mnoha žáků.</w:t>
      </w:r>
      <w:r w:rsidR="00D04D1E">
        <w:rPr>
          <w:rFonts w:ascii="Roboto Condensed" w:hAnsi="Roboto Condensed"/>
          <w:sz w:val="24"/>
          <w:szCs w:val="24"/>
        </w:rPr>
        <w:t xml:space="preserve"> Ti, kteří měli vysoké obavy z této </w:t>
      </w:r>
      <w:proofErr w:type="gramStart"/>
      <w:r w:rsidR="00D04D1E">
        <w:rPr>
          <w:rFonts w:ascii="Roboto Condensed" w:hAnsi="Roboto Condensed"/>
          <w:sz w:val="24"/>
          <w:szCs w:val="24"/>
        </w:rPr>
        <w:t>zkoušky</w:t>
      </w:r>
      <w:proofErr w:type="gramEnd"/>
      <w:r w:rsidR="00D04D1E">
        <w:rPr>
          <w:rFonts w:ascii="Roboto Condensed" w:hAnsi="Roboto Condensed"/>
          <w:sz w:val="24"/>
          <w:szCs w:val="24"/>
        </w:rPr>
        <w:t xml:space="preserve"> a přesto měli zájem získat maturitní </w:t>
      </w:r>
      <w:r w:rsidR="009370C3">
        <w:rPr>
          <w:rFonts w:ascii="Roboto Condensed" w:hAnsi="Roboto Condensed"/>
          <w:sz w:val="24"/>
          <w:szCs w:val="24"/>
        </w:rPr>
        <w:t>vysvědčení</w:t>
      </w:r>
      <w:r w:rsidR="00D04D1E">
        <w:rPr>
          <w:rFonts w:ascii="Roboto Condensed" w:hAnsi="Roboto Condensed"/>
          <w:sz w:val="24"/>
          <w:szCs w:val="24"/>
        </w:rPr>
        <w:t>, vybrali si pro své studium zdravotnický, sociální či umělecký obor, ve kterých zkouška z matematiky povinná nebyla.</w:t>
      </w:r>
      <w:r w:rsidR="00D04D1E" w:rsidRPr="00D04D1E">
        <w:rPr>
          <w:rFonts w:ascii="Roboto Condensed" w:hAnsi="Roboto Condensed"/>
          <w:sz w:val="24"/>
          <w:szCs w:val="24"/>
        </w:rPr>
        <w:t xml:space="preserve"> </w:t>
      </w:r>
    </w:p>
    <w:p w:rsidR="00D04D1E" w:rsidRPr="00D04D1E" w:rsidRDefault="00D04D1E" w:rsidP="00737C19">
      <w:pPr>
        <w:jc w:val="both"/>
        <w:rPr>
          <w:rFonts w:ascii="Roboto Condensed" w:hAnsi="Roboto Condensed"/>
          <w:sz w:val="24"/>
          <w:szCs w:val="24"/>
        </w:rPr>
      </w:pPr>
      <w:r w:rsidRPr="00D04D1E">
        <w:rPr>
          <w:rFonts w:ascii="Roboto Condensed" w:hAnsi="Roboto Condensed"/>
          <w:sz w:val="24"/>
          <w:szCs w:val="24"/>
        </w:rPr>
        <w:t xml:space="preserve">Paradoxem celé situace je, že povinnou státní maturitu z matematiky zaváděla vláda Bohuslava Sobotky složená na půdorysu ČSSD – ANO 2011 – KDU-ČSL. Znamená to, že nyní ji ruší vláda na téměř stejném půdorysu (pouze KDU-ČSL patří nyní k opozici). Taková </w:t>
      </w:r>
      <w:r w:rsidR="009370C3">
        <w:rPr>
          <w:rFonts w:ascii="Roboto Condensed" w:hAnsi="Roboto Condensed"/>
          <w:sz w:val="24"/>
          <w:szCs w:val="24"/>
        </w:rPr>
        <w:t>zásadní</w:t>
      </w:r>
      <w:r w:rsidRPr="00D04D1E">
        <w:rPr>
          <w:rFonts w:ascii="Roboto Condensed" w:hAnsi="Roboto Condensed"/>
          <w:sz w:val="24"/>
          <w:szCs w:val="24"/>
        </w:rPr>
        <w:t xml:space="preserve"> změna by se dala očekávat při radikální proměně složení vládnoucích stran. Nastalá situace však potvrzuje, že vládní strany nemají žádnou dlouhodobou vizi maturit.</w:t>
      </w:r>
    </w:p>
    <w:p w:rsidR="009370C3" w:rsidRDefault="00D04D1E" w:rsidP="00737C19">
      <w:pPr>
        <w:jc w:val="both"/>
        <w:rPr>
          <w:rFonts w:ascii="Roboto Condensed" w:hAnsi="Roboto Condensed"/>
          <w:sz w:val="24"/>
          <w:szCs w:val="24"/>
        </w:rPr>
      </w:pPr>
      <w:r w:rsidRPr="00D04D1E">
        <w:rPr>
          <w:rFonts w:ascii="Roboto Condensed" w:hAnsi="Roboto Condensed"/>
          <w:sz w:val="24"/>
          <w:szCs w:val="24"/>
        </w:rPr>
        <w:t xml:space="preserve">Nejčastěji uváděnými argumenty pro zrušení povinné státní maturity z matematiky byla očekávaná vysoká neúspěšnost žáků u této zkoušky, špatné výsledky žáků při řešení aplikovaných úloh či nízká kvalita výuky matematiky na různých středních školách. </w:t>
      </w:r>
      <w:r>
        <w:rPr>
          <w:rFonts w:ascii="Roboto Condensed" w:hAnsi="Roboto Condensed"/>
          <w:sz w:val="24"/>
          <w:szCs w:val="24"/>
        </w:rPr>
        <w:t>V tomto případě se však musíme opět vrátit na začátek a položit si otázku, kterou z těchto skutečností jsme dříve neznali. Jestliže se povinná státní maturita z matematiky v roce 2017 schválila, musela si být tehdejší vláda vědoma těchto úskalí. Provádět</w:t>
      </w:r>
      <w:r w:rsidR="009370C3">
        <w:rPr>
          <w:rFonts w:ascii="Roboto Condensed" w:hAnsi="Roboto Condensed"/>
          <w:sz w:val="24"/>
          <w:szCs w:val="24"/>
        </w:rPr>
        <w:t xml:space="preserve"> nyní</w:t>
      </w:r>
      <w:r>
        <w:rPr>
          <w:rFonts w:ascii="Roboto Condensed" w:hAnsi="Roboto Condensed"/>
          <w:sz w:val="24"/>
          <w:szCs w:val="24"/>
        </w:rPr>
        <w:t xml:space="preserve"> změnu na základě něčeho</w:t>
      </w:r>
      <w:r w:rsidR="009370C3">
        <w:rPr>
          <w:rFonts w:ascii="Roboto Condensed" w:hAnsi="Roboto Condensed"/>
          <w:sz w:val="24"/>
          <w:szCs w:val="24"/>
        </w:rPr>
        <w:t>, co</w:t>
      </w:r>
      <w:r>
        <w:rPr>
          <w:rFonts w:ascii="Roboto Condensed" w:hAnsi="Roboto Condensed"/>
          <w:sz w:val="24"/>
          <w:szCs w:val="24"/>
        </w:rPr>
        <w:t xml:space="preserve"> již </w:t>
      </w:r>
      <w:r w:rsidR="009370C3">
        <w:rPr>
          <w:rFonts w:ascii="Roboto Condensed" w:hAnsi="Roboto Condensed"/>
          <w:sz w:val="24"/>
          <w:szCs w:val="24"/>
        </w:rPr>
        <w:t xml:space="preserve">bylo </w:t>
      </w:r>
      <w:r>
        <w:rPr>
          <w:rFonts w:ascii="Roboto Condensed" w:hAnsi="Roboto Condensed"/>
          <w:sz w:val="24"/>
          <w:szCs w:val="24"/>
        </w:rPr>
        <w:t>na začátku známého</w:t>
      </w:r>
      <w:r w:rsidR="009370C3">
        <w:rPr>
          <w:rFonts w:ascii="Roboto Condensed" w:hAnsi="Roboto Condensed"/>
          <w:sz w:val="24"/>
          <w:szCs w:val="24"/>
        </w:rPr>
        <w:t>,</w:t>
      </w:r>
      <w:r>
        <w:rPr>
          <w:rFonts w:ascii="Roboto Condensed" w:hAnsi="Roboto Condensed"/>
          <w:sz w:val="24"/>
          <w:szCs w:val="24"/>
        </w:rPr>
        <w:t xml:space="preserve"> je zce</w:t>
      </w:r>
      <w:r w:rsidR="009370C3">
        <w:rPr>
          <w:rFonts w:ascii="Roboto Condensed" w:hAnsi="Roboto Condensed"/>
          <w:sz w:val="24"/>
          <w:szCs w:val="24"/>
        </w:rPr>
        <w:t>la alibistické a potvrzuje to, že novela školského zákona byla nyní přijata čistě na základě obav politiků z vysoké neúspěšnosti žáků u maturit.</w:t>
      </w:r>
    </w:p>
    <w:p w:rsidR="00737C19" w:rsidRPr="00D04D1E" w:rsidRDefault="009370C3" w:rsidP="00737C19">
      <w:pPr>
        <w:jc w:val="both"/>
        <w:rPr>
          <w:rFonts w:ascii="Roboto Condensed" w:hAnsi="Roboto Condensed"/>
          <w:sz w:val="24"/>
          <w:szCs w:val="24"/>
        </w:rPr>
      </w:pPr>
      <w:r>
        <w:rPr>
          <w:rFonts w:ascii="Roboto Condensed" w:hAnsi="Roboto Condensed"/>
          <w:sz w:val="24"/>
          <w:szCs w:val="24"/>
        </w:rPr>
        <w:t xml:space="preserve">Poučeni touto zkušeností by si měli nyní političtí představitelé napříč spektrem sednout k jednomu stolu s odbornou veřejností a vytvořit jasnou dlouhodobou koncepci a vizi maturitní zkoušky. Musíme si uvědomit, jaký je její význam a jakou má mít strukturu. Nekoncepční změny ve strategii školství celou tuto oblast pouze destabilizují a přispívají k její degradaci. Doufejme, že další kroky ministerstva již budou čitelnější a mít dlouhodobý přínos pro vzdělávání. </w:t>
      </w:r>
    </w:p>
    <w:sectPr w:rsidR="00737C19" w:rsidRPr="00D04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C19"/>
    <w:rsid w:val="00130CCB"/>
    <w:rsid w:val="00737C19"/>
    <w:rsid w:val="009370C3"/>
    <w:rsid w:val="00A402DF"/>
    <w:rsid w:val="00D0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88B9E"/>
  <w15:chartTrackingRefBased/>
  <w15:docId w15:val="{80828B0C-F732-4998-B046-C1B28771B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424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Břížďala</dc:creator>
  <cp:keywords/>
  <dc:description/>
  <cp:lastModifiedBy>Jan Břížďala</cp:lastModifiedBy>
  <cp:revision>2</cp:revision>
  <dcterms:created xsi:type="dcterms:W3CDTF">2019-11-01T12:49:00Z</dcterms:created>
  <dcterms:modified xsi:type="dcterms:W3CDTF">2019-11-01T13:29:00Z</dcterms:modified>
</cp:coreProperties>
</file>