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Calibri-Bold" w:ascii="Calibri-Bold" w:hAnsi="Calibri-Bold"/>
          <w:b/>
          <w:bCs/>
          <w:color w:val="00000A"/>
          <w:sz w:val="24"/>
          <w:szCs w:val="24"/>
        </w:rPr>
        <w:t>Darovací smlouva</w:t>
      </w:r>
    </w:p>
    <w:p>
      <w:pPr>
        <w:pStyle w:val="Normal"/>
        <w:spacing w:lineRule="auto" w:line="240" w:before="0" w:after="0"/>
        <w:rPr>
          <w:rFonts w:cs="Calibri-Bold"/>
          <w:b/>
          <w:b/>
          <w:bCs/>
          <w:color w:val="000000"/>
        </w:rPr>
      </w:pPr>
      <w:r>
        <w:rPr>
          <w:rFonts w:cs="Calibri-Bold"/>
          <w:b/>
          <w:bCs/>
          <w:color w:val="000000"/>
        </w:rPr>
      </w:r>
    </w:p>
    <w:p>
      <w:pPr>
        <w:pStyle w:val="Normal"/>
        <w:spacing w:lineRule="auto" w:line="240" w:before="0" w:after="0"/>
        <w:rPr>
          <w:rFonts w:ascii="Liberation Sans" w:hAnsi="Liberation Sans"/>
          <w:sz w:val="24"/>
          <w:szCs w:val="24"/>
        </w:rPr>
      </w:pPr>
      <w:r>
        <w:rPr>
          <w:rFonts w:cs="Calibri-Bold" w:ascii="Liberation Sans" w:hAnsi="Liberation Sans"/>
          <w:b/>
          <w:bCs/>
          <w:color w:val="000000"/>
          <w:sz w:val="24"/>
          <w:szCs w:val="24"/>
        </w:rPr>
        <w:t>Ing. Marta Vašíčková</w:t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Cs/>
          <w:color w:val="000000"/>
        </w:rPr>
      </w:pPr>
      <w:r>
        <w:rPr>
          <w:rFonts w:cs="Calibri-Bold" w:ascii="Liberation Sans" w:hAnsi="Liberation Sans"/>
          <w:bCs/>
          <w:color w:val="000000"/>
          <w:sz w:val="24"/>
          <w:szCs w:val="24"/>
        </w:rPr>
        <w:t>Kostelec u křížků 93, 251 68 Kamenice</w:t>
      </w:r>
    </w:p>
    <w:p>
      <w:pPr>
        <w:pStyle w:val="Normal"/>
        <w:spacing w:lineRule="auto" w:line="240" w:before="0" w:after="0"/>
        <w:rPr>
          <w:rFonts w:ascii="Liberation Sans" w:hAnsi="Liberation Sans"/>
          <w:sz w:val="24"/>
          <w:szCs w:val="24"/>
        </w:rPr>
      </w:pPr>
      <w:r>
        <w:rPr>
          <w:rFonts w:cs="Calibri" w:ascii="Liberation Sans" w:hAnsi="Liberation Sans"/>
          <w:color w:val="000000"/>
          <w:sz w:val="24"/>
          <w:szCs w:val="24"/>
        </w:rPr>
        <w:t>IČO</w:t>
      </w:r>
      <w:r>
        <w:rPr>
          <w:rFonts w:cs="MS-Gothic" w:ascii="Liberation Sans" w:hAnsi="Liberation Sans"/>
          <w:color w:val="000000"/>
          <w:sz w:val="24"/>
          <w:szCs w:val="24"/>
        </w:rPr>
        <w:t>: 70745137</w:t>
      </w:r>
    </w:p>
    <w:p>
      <w:pPr>
        <w:pStyle w:val="Normal"/>
        <w:spacing w:lineRule="auto" w:line="240" w:before="0" w:after="0"/>
        <w:rPr>
          <w:rFonts w:ascii="Liberation Sans" w:hAnsi="Liberation Sans"/>
          <w:sz w:val="24"/>
          <w:szCs w:val="24"/>
        </w:rPr>
      </w:pPr>
      <w:r>
        <w:rPr>
          <w:rFonts w:cs="Calibri" w:ascii="Liberation Sans" w:hAnsi="Liberation Sans"/>
          <w:color w:val="000000"/>
          <w:sz w:val="24"/>
          <w:szCs w:val="24"/>
        </w:rPr>
        <w:t>(jako „</w:t>
      </w:r>
      <w:r>
        <w:rPr>
          <w:rFonts w:cs="Calibri-Bold" w:ascii="Liberation Sans" w:hAnsi="Liberation Sans"/>
          <w:b/>
          <w:bCs/>
          <w:color w:val="000000"/>
          <w:sz w:val="24"/>
          <w:szCs w:val="24"/>
        </w:rPr>
        <w:t>dárce</w:t>
      </w:r>
      <w:r>
        <w:rPr>
          <w:rFonts w:cs="Calibri" w:ascii="Liberation Sans" w:hAnsi="Liberation Sans"/>
          <w:color w:val="000000"/>
          <w:sz w:val="24"/>
          <w:szCs w:val="24"/>
        </w:rPr>
        <w:t>“)</w:t>
      </w:r>
    </w:p>
    <w:p>
      <w:pPr>
        <w:pStyle w:val="Normal"/>
        <w:spacing w:lineRule="auto" w:line="240" w:before="0" w:after="0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240" w:before="0" w:after="0"/>
        <w:rPr>
          <w:rFonts w:ascii="Liberation Sans" w:hAnsi="Liberation Sans"/>
          <w:sz w:val="24"/>
          <w:szCs w:val="24"/>
        </w:rPr>
      </w:pPr>
      <w:r>
        <w:rPr>
          <w:rFonts w:cs="Calibri" w:ascii="Liberation Sans" w:hAnsi="Liberation Sans"/>
          <w:color w:val="000000"/>
          <w:sz w:val="24"/>
          <w:szCs w:val="24"/>
        </w:rPr>
        <w:t>a</w:t>
      </w:r>
    </w:p>
    <w:p>
      <w:pPr>
        <w:pStyle w:val="Normal"/>
        <w:spacing w:lineRule="auto" w:line="240" w:before="0" w:after="0"/>
        <w:rPr>
          <w:rFonts w:cs="MS-Gothic"/>
          <w:b/>
          <w:b/>
          <w:color w:val="00000A"/>
        </w:rPr>
      </w:pPr>
      <w:r>
        <w:rPr>
          <w:rFonts w:cs="MS-Gothic"/>
          <w:b/>
          <w:color w:val="00000A"/>
        </w:rPr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color w:val="00000A"/>
        </w:rPr>
      </w:pPr>
      <w:r>
        <w:rPr>
          <w:rFonts w:cs="MS-Gothic" w:ascii="Liberation Sans" w:hAnsi="Liberation Sans"/>
          <w:b/>
          <w:color w:val="00000A"/>
          <w:sz w:val="24"/>
          <w:szCs w:val="24"/>
        </w:rPr>
        <w:t>Č</w:t>
      </w:r>
      <w:r>
        <w:rPr>
          <w:rFonts w:cs="Calibri-Bold" w:ascii="Liberation Sans" w:hAnsi="Liberation Sans"/>
          <w:b/>
          <w:bCs/>
          <w:color w:val="00000A"/>
          <w:sz w:val="24"/>
          <w:szCs w:val="24"/>
        </w:rPr>
        <w:t>eská pirátská strana</w:t>
      </w:r>
    </w:p>
    <w:p>
      <w:pPr>
        <w:pStyle w:val="Normal"/>
        <w:spacing w:lineRule="auto" w:line="240" w:before="0" w:after="0"/>
        <w:rPr>
          <w:rFonts w:ascii="Calibri-Bold" w:hAnsi="Calibri-Bold" w:cs="Calibri-Bold"/>
          <w:b/>
          <w:b/>
          <w:bCs/>
          <w:color w:val="00000A"/>
        </w:rPr>
      </w:pPr>
      <w:r>
        <w:rPr>
          <w:rFonts w:cs="Calibri" w:ascii="Liberation Sans" w:hAnsi="Liberation Sans"/>
          <w:color w:val="00000A"/>
          <w:sz w:val="24"/>
          <w:szCs w:val="24"/>
        </w:rPr>
        <w:t>I</w:t>
      </w:r>
      <w:r>
        <w:rPr>
          <w:rFonts w:cs="MS-Gothic" w:ascii="Liberation Sans" w:hAnsi="Liberation Sans"/>
          <w:color w:val="00000A"/>
          <w:sz w:val="24"/>
          <w:szCs w:val="24"/>
        </w:rPr>
        <w:t>Č</w:t>
      </w:r>
      <w:r>
        <w:rPr>
          <w:rFonts w:cs="Calibri" w:ascii="Liberation Sans" w:hAnsi="Liberation Sans"/>
          <w:color w:val="00000A"/>
          <w:sz w:val="24"/>
          <w:szCs w:val="24"/>
        </w:rPr>
        <w:t xml:space="preserve">O </w:t>
      </w:r>
      <w:r>
        <w:rPr>
          <w:rFonts w:cs="Calibri-Bold" w:ascii="Liberation Sans" w:hAnsi="Liberation Sans"/>
          <w:b/>
          <w:bCs/>
          <w:color w:val="00000A"/>
          <w:sz w:val="24"/>
          <w:szCs w:val="24"/>
        </w:rPr>
        <w:t>71339698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A"/>
        </w:rPr>
      </w:pPr>
      <w:r>
        <w:rPr>
          <w:rFonts w:cs="MS-Gothic" w:ascii="Liberation Sans" w:hAnsi="Liberation Sans"/>
          <w:color w:val="00000A"/>
          <w:sz w:val="24"/>
          <w:szCs w:val="24"/>
        </w:rPr>
        <w:t>Ř</w:t>
      </w:r>
      <w:r>
        <w:rPr>
          <w:rFonts w:cs="Calibri" w:ascii="Liberation Sans" w:hAnsi="Liberation Sans"/>
          <w:color w:val="00000A"/>
          <w:sz w:val="24"/>
          <w:szCs w:val="24"/>
        </w:rPr>
        <w:t>eho</w:t>
      </w:r>
      <w:r>
        <w:rPr>
          <w:rFonts w:cs="MS-Gothic" w:ascii="Liberation Sans" w:hAnsi="Liberation Sans"/>
          <w:color w:val="00000A"/>
          <w:sz w:val="24"/>
          <w:szCs w:val="24"/>
        </w:rPr>
        <w:t>ř</w:t>
      </w:r>
      <w:r>
        <w:rPr>
          <w:rFonts w:cs="Calibri" w:ascii="Liberation Sans" w:hAnsi="Liberation Sans"/>
          <w:color w:val="00000A"/>
          <w:sz w:val="24"/>
          <w:szCs w:val="24"/>
        </w:rPr>
        <w:t>ova 943/19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A"/>
        </w:rPr>
      </w:pPr>
      <w:r>
        <w:rPr>
          <w:rFonts w:cs="Calibri" w:ascii="Liberation Sans" w:hAnsi="Liberation Sans"/>
          <w:color w:val="00000A"/>
          <w:sz w:val="24"/>
          <w:szCs w:val="24"/>
        </w:rPr>
        <w:t>130 00 Praha 3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A"/>
        </w:rPr>
      </w:pPr>
      <w:r>
        <w:rPr>
          <w:rFonts w:cs="Calibri" w:ascii="Liberation Sans" w:hAnsi="Liberation Sans"/>
          <w:color w:val="00000A"/>
          <w:sz w:val="24"/>
          <w:szCs w:val="24"/>
        </w:rPr>
        <w:t>Bankovní spojení: 2100048174/2010</w:t>
      </w:r>
    </w:p>
    <w:p>
      <w:pPr>
        <w:pStyle w:val="Normal"/>
        <w:spacing w:lineRule="auto" w:line="240" w:before="0" w:after="0"/>
        <w:rPr>
          <w:rFonts w:ascii="Liberation Sans" w:hAnsi="Liberation Sans"/>
          <w:sz w:val="24"/>
          <w:szCs w:val="24"/>
        </w:rPr>
      </w:pPr>
      <w:r>
        <w:rPr>
          <w:rFonts w:cs="Calibri" w:ascii="Liberation Sans" w:hAnsi="Liberation Sans"/>
          <w:color w:val="00000A"/>
          <w:sz w:val="24"/>
          <w:szCs w:val="24"/>
        </w:rPr>
        <w:t xml:space="preserve">Zastoupena: PhDr. </w:t>
      </w:r>
      <w:r>
        <w:rPr>
          <w:rFonts w:cs="Calibri" w:ascii="Liberation Sans" w:hAnsi="Liberation Sans"/>
          <w:color w:val="000000"/>
          <w:sz w:val="24"/>
          <w:szCs w:val="24"/>
        </w:rPr>
        <w:t>Ivan Barto</w:t>
      </w:r>
      <w:r>
        <w:rPr>
          <w:rFonts w:cs="MS-Gothic" w:ascii="Liberation Sans" w:hAnsi="Liberation Sans"/>
          <w:color w:val="000000"/>
          <w:sz w:val="24"/>
          <w:szCs w:val="24"/>
        </w:rPr>
        <w:t>š</w:t>
      </w:r>
      <w:r>
        <w:rPr>
          <w:rFonts w:cs="Calibri" w:ascii="Liberation Sans" w:hAnsi="Liberation Sans"/>
          <w:color w:val="000000"/>
          <w:sz w:val="24"/>
          <w:szCs w:val="24"/>
        </w:rPr>
        <w:t>, PhD., p</w:t>
      </w:r>
      <w:r>
        <w:rPr>
          <w:rFonts w:cs="MS-Gothic" w:ascii="Liberation Sans" w:hAnsi="Liberation Sans"/>
          <w:color w:val="000000"/>
          <w:sz w:val="24"/>
          <w:szCs w:val="24"/>
        </w:rPr>
        <w:t>ř</w:t>
      </w:r>
      <w:r>
        <w:rPr>
          <w:rFonts w:cs="Calibri" w:ascii="Liberation Sans" w:hAnsi="Liberation Sans"/>
          <w:color w:val="000000"/>
          <w:sz w:val="24"/>
          <w:szCs w:val="24"/>
        </w:rPr>
        <w:t>edseda</w:t>
      </w:r>
    </w:p>
    <w:p>
      <w:pPr>
        <w:pStyle w:val="Normal"/>
        <w:spacing w:lineRule="auto" w:line="240" w:before="0" w:after="0"/>
        <w:rPr>
          <w:rFonts w:ascii="Liberation Sans" w:hAnsi="Liberation Sans"/>
          <w:sz w:val="24"/>
          <w:szCs w:val="24"/>
        </w:rPr>
      </w:pPr>
      <w:r>
        <w:rPr>
          <w:rFonts w:cs="Calibri" w:ascii="Liberation Sans" w:hAnsi="Liberation Sans"/>
          <w:color w:val="000000"/>
          <w:sz w:val="24"/>
          <w:szCs w:val="24"/>
        </w:rPr>
        <w:t>(jako „</w:t>
      </w:r>
      <w:r>
        <w:rPr>
          <w:rFonts w:cs="Calibri-Bold" w:ascii="Liberation Sans" w:hAnsi="Liberation Sans"/>
          <w:b/>
          <w:bCs/>
          <w:color w:val="000000"/>
          <w:sz w:val="24"/>
          <w:szCs w:val="24"/>
        </w:rPr>
        <w:t>obdarovaná</w:t>
      </w:r>
      <w:r>
        <w:rPr>
          <w:rFonts w:cs="Calibri" w:ascii="Liberation Sans" w:hAnsi="Liberation Sans"/>
          <w:color w:val="000000"/>
          <w:sz w:val="24"/>
          <w:szCs w:val="24"/>
        </w:rPr>
        <w:t>“)</w:t>
      </w:r>
    </w:p>
    <w:p>
      <w:pPr>
        <w:pStyle w:val="Normal"/>
        <w:spacing w:lineRule="auto" w:line="240" w:before="0" w:after="0"/>
        <w:rPr>
          <w:rFonts w:ascii="Liberation Sans" w:hAnsi="Liberation Sans" w:cs="Calibri"/>
          <w:color w:val="000000"/>
          <w:sz w:val="24"/>
          <w:szCs w:val="24"/>
        </w:rPr>
      </w:pPr>
      <w:r>
        <w:rPr>
          <w:rFonts w:cs="Calibri" w:ascii="Liberation Sans" w:hAnsi="Liberation Sans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  <w:color w:val="000000"/>
        </w:rPr>
      </w:pPr>
      <w:r>
        <w:rPr>
          <w:rFonts w:cs="Calibri" w:ascii="Liberation Sans" w:hAnsi="Liberation Sans"/>
          <w:color w:val="000000"/>
          <w:sz w:val="24"/>
          <w:szCs w:val="24"/>
        </w:rPr>
        <w:t xml:space="preserve">uzavírají dle ust. § 2055 a násl. zákona </w:t>
      </w:r>
      <w:r>
        <w:rPr>
          <w:rFonts w:cs="MS-Gothic" w:ascii="Liberation Sans" w:hAnsi="Liberation Sans"/>
          <w:color w:val="000000"/>
          <w:sz w:val="24"/>
          <w:szCs w:val="24"/>
        </w:rPr>
        <w:t>č</w:t>
      </w:r>
      <w:r>
        <w:rPr>
          <w:rFonts w:cs="Calibri" w:ascii="Liberation Sans" w:hAnsi="Liberation Sans"/>
          <w:color w:val="000000"/>
          <w:sz w:val="24"/>
          <w:szCs w:val="24"/>
        </w:rPr>
        <w:t>. 89/2012 Sb., ob</w:t>
      </w:r>
      <w:r>
        <w:rPr>
          <w:rFonts w:cs="MS-Gothic" w:ascii="Liberation Sans" w:hAnsi="Liberation Sans"/>
          <w:color w:val="000000"/>
          <w:sz w:val="24"/>
          <w:szCs w:val="24"/>
        </w:rPr>
        <w:t>č</w:t>
      </w:r>
      <w:r>
        <w:rPr>
          <w:rFonts w:cs="Calibri" w:ascii="Liberation Sans" w:hAnsi="Liberation Sans"/>
          <w:color w:val="000000"/>
          <w:sz w:val="24"/>
          <w:szCs w:val="24"/>
        </w:rPr>
        <w:t>anského zákoníku v platném zn</w:t>
      </w:r>
      <w:r>
        <w:rPr>
          <w:rFonts w:cs="MS-Gothic" w:ascii="Liberation Sans" w:hAnsi="Liberation Sans"/>
          <w:color w:val="000000"/>
          <w:sz w:val="24"/>
          <w:szCs w:val="24"/>
        </w:rPr>
        <w:t>ě</w:t>
      </w:r>
      <w:r>
        <w:rPr>
          <w:rFonts w:cs="Calibri" w:ascii="Liberation Sans" w:hAnsi="Liberation Sans"/>
          <w:color w:val="000000"/>
          <w:sz w:val="24"/>
          <w:szCs w:val="24"/>
        </w:rPr>
        <w:t>ní tuto</w:t>
      </w:r>
    </w:p>
    <w:p>
      <w:pPr>
        <w:pStyle w:val="Normal"/>
        <w:spacing w:lineRule="auto" w:line="240" w:before="0" w:after="0"/>
        <w:rPr>
          <w:rFonts w:ascii="Calibri" w:hAnsi="Calibri" w:cs="Calibri"/>
          <w:color w:val="000000"/>
        </w:rPr>
      </w:pPr>
      <w:r>
        <w:rPr>
          <w:rFonts w:cs="Calibri" w:ascii="Liberation Sans" w:hAnsi="Liberation Sans"/>
          <w:color w:val="000000"/>
          <w:sz w:val="24"/>
          <w:szCs w:val="24"/>
        </w:rPr>
        <w:t>darovací smlouvu.</w:t>
      </w:r>
    </w:p>
    <w:p>
      <w:pPr>
        <w:pStyle w:val="Normal"/>
        <w:spacing w:lineRule="auto" w:line="240" w:before="0" w:after="0"/>
        <w:jc w:val="center"/>
        <w:rPr>
          <w:rFonts w:ascii="Calibri-Bold" w:hAnsi="Calibri-Bold" w:cs="Calibri-Bold"/>
          <w:b/>
          <w:b/>
          <w:bCs/>
          <w:color w:val="00000A"/>
        </w:rPr>
      </w:pPr>
      <w:r>
        <w:rPr>
          <w:rFonts w:cs="MS-Gothic" w:ascii="Liberation Sans" w:hAnsi="Liberation Sans"/>
          <w:b/>
          <w:color w:val="00000A"/>
          <w:sz w:val="24"/>
          <w:szCs w:val="24"/>
        </w:rPr>
        <w:t>Č</w:t>
      </w:r>
      <w:r>
        <w:rPr>
          <w:rFonts w:cs="Calibri-Bold" w:ascii="Liberation Sans" w:hAnsi="Liberation Sans"/>
          <w:b/>
          <w:bCs/>
          <w:color w:val="00000A"/>
          <w:sz w:val="24"/>
          <w:szCs w:val="24"/>
        </w:rPr>
        <w:t>lánek I.</w:t>
      </w:r>
    </w:p>
    <w:p>
      <w:pPr>
        <w:pStyle w:val="Normal"/>
        <w:spacing w:lineRule="auto" w:line="240" w:before="0" w:after="0"/>
        <w:jc w:val="both"/>
        <w:rPr>
          <w:rFonts w:ascii="Liberation Sans" w:hAnsi="Liberation Sans"/>
          <w:sz w:val="24"/>
          <w:szCs w:val="24"/>
        </w:rPr>
      </w:pPr>
      <w:r>
        <w:rPr>
          <w:rFonts w:cs="Calibri" w:ascii="Liberation Sans" w:hAnsi="Liberation Sans"/>
          <w:color w:val="000000"/>
          <w:sz w:val="24"/>
          <w:szCs w:val="24"/>
        </w:rPr>
        <w:t>1. Dárce prohla</w:t>
      </w:r>
      <w:r>
        <w:rPr>
          <w:rFonts w:cs="MS-Gothic" w:ascii="Liberation Sans" w:hAnsi="Liberation Sans"/>
          <w:color w:val="000000"/>
          <w:sz w:val="24"/>
          <w:szCs w:val="24"/>
        </w:rPr>
        <w:t>š</w:t>
      </w:r>
      <w:r>
        <w:rPr>
          <w:rFonts w:cs="Calibri" w:ascii="Liberation Sans" w:hAnsi="Liberation Sans"/>
          <w:color w:val="000000"/>
          <w:sz w:val="24"/>
          <w:szCs w:val="24"/>
        </w:rPr>
        <w:t xml:space="preserve">uje, </w:t>
      </w:r>
      <w:r>
        <w:rPr>
          <w:rFonts w:cs="MS-Gothic" w:ascii="Liberation Sans" w:hAnsi="Liberation Sans"/>
          <w:color w:val="000000"/>
          <w:sz w:val="24"/>
          <w:szCs w:val="24"/>
        </w:rPr>
        <w:t>ž</w:t>
      </w:r>
      <w:r>
        <w:rPr>
          <w:rFonts w:cs="Calibri" w:ascii="Liberation Sans" w:hAnsi="Liberation Sans"/>
          <w:color w:val="000000"/>
          <w:sz w:val="24"/>
          <w:szCs w:val="24"/>
        </w:rPr>
        <w:t>e ní</w:t>
      </w:r>
      <w:r>
        <w:rPr>
          <w:rFonts w:cs="MS-Gothic" w:ascii="Liberation Sans" w:hAnsi="Liberation Sans"/>
          <w:color w:val="000000"/>
          <w:sz w:val="24"/>
          <w:szCs w:val="24"/>
        </w:rPr>
        <w:t>ž</w:t>
      </w:r>
      <w:r>
        <w:rPr>
          <w:rFonts w:cs="Calibri" w:ascii="Liberation Sans" w:hAnsi="Liberation Sans"/>
          <w:color w:val="000000"/>
          <w:sz w:val="24"/>
          <w:szCs w:val="24"/>
        </w:rPr>
        <w:t>e uvedený dar není v rozporu se zákonem a dobrými mravy. Dar poskytuje dárce obdarovanému dobrovoln</w:t>
      </w:r>
      <w:r>
        <w:rPr>
          <w:rFonts w:cs="MS-Gothic" w:ascii="Liberation Sans" w:hAnsi="Liberation Sans"/>
          <w:color w:val="000000"/>
          <w:sz w:val="24"/>
          <w:szCs w:val="24"/>
        </w:rPr>
        <w:t>ě</w:t>
      </w:r>
      <w:r>
        <w:rPr>
          <w:rFonts w:cs="Calibri" w:ascii="Liberation Sans" w:hAnsi="Liberation Sans"/>
          <w:color w:val="000000"/>
          <w:sz w:val="24"/>
          <w:szCs w:val="24"/>
        </w:rPr>
        <w:t xml:space="preserve">. S darem dárce nespojuje </w:t>
      </w:r>
      <w:r>
        <w:rPr>
          <w:rFonts w:cs="MS-Gothic" w:ascii="Liberation Sans" w:hAnsi="Liberation Sans"/>
          <w:color w:val="000000"/>
          <w:sz w:val="24"/>
          <w:szCs w:val="24"/>
        </w:rPr>
        <w:t>ž</w:t>
      </w:r>
      <w:r>
        <w:rPr>
          <w:rFonts w:cs="Calibri" w:ascii="Liberation Sans" w:hAnsi="Liberation Sans"/>
          <w:color w:val="000000"/>
          <w:sz w:val="24"/>
          <w:szCs w:val="24"/>
        </w:rPr>
        <w:t>ádnou protislu</w:t>
      </w:r>
      <w:r>
        <w:rPr>
          <w:rFonts w:cs="MS-Gothic" w:ascii="Liberation Sans" w:hAnsi="Liberation Sans"/>
          <w:color w:val="000000"/>
          <w:sz w:val="24"/>
          <w:szCs w:val="24"/>
        </w:rPr>
        <w:t>ž</w:t>
      </w:r>
      <w:r>
        <w:rPr>
          <w:rFonts w:cs="Calibri" w:ascii="Liberation Sans" w:hAnsi="Liberation Sans"/>
          <w:color w:val="000000"/>
          <w:sz w:val="24"/>
          <w:szCs w:val="24"/>
        </w:rPr>
        <w:t xml:space="preserve">bu </w:t>
      </w:r>
      <w:r>
        <w:rPr>
          <w:rFonts w:cs="MS-Gothic" w:ascii="Liberation Sans" w:hAnsi="Liberation Sans"/>
          <w:color w:val="000000"/>
          <w:sz w:val="24"/>
          <w:szCs w:val="24"/>
        </w:rPr>
        <w:t>č</w:t>
      </w:r>
      <w:r>
        <w:rPr>
          <w:rFonts w:cs="Calibri" w:ascii="Liberation Sans" w:hAnsi="Liberation Sans"/>
          <w:color w:val="000000"/>
          <w:sz w:val="24"/>
          <w:szCs w:val="24"/>
        </w:rPr>
        <w:t>i jakékoli jiné protipln</w:t>
      </w:r>
      <w:r>
        <w:rPr>
          <w:rFonts w:cs="MS-Gothic" w:ascii="Liberation Sans" w:hAnsi="Liberation Sans"/>
          <w:color w:val="000000"/>
          <w:sz w:val="24"/>
          <w:szCs w:val="24"/>
        </w:rPr>
        <w:t>ě</w:t>
      </w:r>
      <w:r>
        <w:rPr>
          <w:rFonts w:cs="Calibri" w:ascii="Liberation Sans" w:hAnsi="Liberation Sans"/>
          <w:color w:val="000000"/>
          <w:sz w:val="24"/>
          <w:szCs w:val="24"/>
        </w:rPr>
        <w:t>ní ze strany obdarovaného.</w:t>
      </w:r>
    </w:p>
    <w:p>
      <w:pPr>
        <w:pStyle w:val="Normal"/>
        <w:spacing w:lineRule="auto" w:line="240" w:before="0"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Liberation Sans" w:hAnsi="Liberation Sans"/>
          <w:sz w:val="24"/>
          <w:szCs w:val="24"/>
        </w:rPr>
      </w:pPr>
      <w:r>
        <w:rPr>
          <w:rFonts w:cs="Calibri" w:ascii="Liberation Sans" w:hAnsi="Liberation Sans"/>
          <w:color w:val="000000"/>
          <w:sz w:val="24"/>
          <w:szCs w:val="24"/>
        </w:rPr>
        <w:t>2. Dárce Ing. Marta Vašíčková touto smlouvou daruje obdarované ú</w:t>
      </w:r>
      <w:r>
        <w:rPr>
          <w:rFonts w:cs="MS-Gothic" w:ascii="Liberation Sans" w:hAnsi="Liberation Sans"/>
          <w:color w:val="000000"/>
          <w:sz w:val="24"/>
          <w:szCs w:val="24"/>
        </w:rPr>
        <w:t>č</w:t>
      </w:r>
      <w:r>
        <w:rPr>
          <w:rFonts w:cs="Calibri" w:ascii="Liberation Sans" w:hAnsi="Liberation Sans"/>
          <w:color w:val="000000"/>
          <w:sz w:val="24"/>
          <w:szCs w:val="24"/>
        </w:rPr>
        <w:t>elový nefinan</w:t>
      </w:r>
      <w:r>
        <w:rPr>
          <w:rFonts w:cs="MS-Gothic" w:ascii="Liberation Sans" w:hAnsi="Liberation Sans"/>
          <w:color w:val="000000"/>
          <w:sz w:val="24"/>
          <w:szCs w:val="24"/>
        </w:rPr>
        <w:t>č</w:t>
      </w:r>
      <w:r>
        <w:rPr>
          <w:rFonts w:cs="Calibri" w:ascii="Liberation Sans" w:hAnsi="Liberation Sans"/>
          <w:color w:val="000000"/>
          <w:sz w:val="24"/>
          <w:szCs w:val="24"/>
        </w:rPr>
        <w:t>ní dar ve vý</w:t>
      </w:r>
      <w:r>
        <w:rPr>
          <w:rFonts w:cs="MS-Gothic" w:ascii="Liberation Sans" w:hAnsi="Liberation Sans"/>
          <w:color w:val="000000"/>
          <w:sz w:val="24"/>
          <w:szCs w:val="24"/>
        </w:rPr>
        <w:t>š</w:t>
      </w:r>
      <w:r>
        <w:rPr>
          <w:rFonts w:cs="Calibri" w:ascii="Liberation Sans" w:hAnsi="Liberation Sans"/>
          <w:color w:val="000000"/>
          <w:sz w:val="24"/>
          <w:szCs w:val="24"/>
        </w:rPr>
        <w:t>i celkem Kč 55 620,-. Ú</w:t>
      </w:r>
      <w:r>
        <w:rPr>
          <w:rFonts w:cs="MS-Gothic" w:ascii="Liberation Sans" w:hAnsi="Liberation Sans"/>
          <w:color w:val="000000"/>
          <w:sz w:val="24"/>
          <w:szCs w:val="24"/>
        </w:rPr>
        <w:t>č</w:t>
      </w:r>
      <w:r>
        <w:rPr>
          <w:rFonts w:cs="Calibri" w:ascii="Liberation Sans" w:hAnsi="Liberation Sans"/>
          <w:color w:val="000000"/>
          <w:sz w:val="24"/>
          <w:szCs w:val="24"/>
        </w:rPr>
        <w:t>elem daru je nefinan</w:t>
      </w:r>
      <w:r>
        <w:rPr>
          <w:rFonts w:cs="MS-Gothic" w:ascii="Liberation Sans" w:hAnsi="Liberation Sans"/>
          <w:color w:val="000000"/>
          <w:sz w:val="24"/>
          <w:szCs w:val="24"/>
        </w:rPr>
        <w:t>č</w:t>
      </w:r>
      <w:r>
        <w:rPr>
          <w:rFonts w:cs="Calibri" w:ascii="Liberation Sans" w:hAnsi="Liberation Sans"/>
          <w:color w:val="000000"/>
          <w:sz w:val="24"/>
          <w:szCs w:val="24"/>
        </w:rPr>
        <w:t>ní dar, a to pronájem reklamních ploch na provozování reklamních poutačů České pirátské strany na období 2 měsíců.</w:t>
      </w:r>
    </w:p>
    <w:p>
      <w:pPr>
        <w:pStyle w:val="Normal"/>
        <w:spacing w:lineRule="auto" w:line="240" w:before="0"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MS-Gothic" w:hAnsi="MS-Gothic" w:cs="MS-Gothic"/>
          <w:color w:val="000000"/>
        </w:rPr>
      </w:pPr>
      <w:r>
        <w:rPr>
          <w:rFonts w:cs="Calibri" w:ascii="Liberation Sans" w:hAnsi="Liberation Sans"/>
          <w:color w:val="000000"/>
          <w:sz w:val="24"/>
          <w:szCs w:val="24"/>
        </w:rPr>
        <w:t>Ceníková cena pro ú</w:t>
      </w:r>
      <w:r>
        <w:rPr>
          <w:rFonts w:cs="MS-Gothic" w:ascii="Liberation Sans" w:hAnsi="Liberation Sans"/>
          <w:color w:val="000000"/>
          <w:sz w:val="24"/>
          <w:szCs w:val="24"/>
        </w:rPr>
        <w:t>č</w:t>
      </w:r>
      <w:r>
        <w:rPr>
          <w:rFonts w:cs="Calibri" w:ascii="Liberation Sans" w:hAnsi="Liberation Sans"/>
          <w:color w:val="000000"/>
          <w:sz w:val="24"/>
          <w:szCs w:val="24"/>
        </w:rPr>
        <w:t xml:space="preserve">ely zákona </w:t>
      </w:r>
      <w:r>
        <w:rPr>
          <w:rFonts w:cs="MS-Gothic" w:ascii="Liberation Sans" w:hAnsi="Liberation Sans"/>
          <w:color w:val="000000"/>
          <w:sz w:val="24"/>
          <w:szCs w:val="24"/>
        </w:rPr>
        <w:t>č</w:t>
      </w:r>
      <w:r>
        <w:rPr>
          <w:rFonts w:cs="Calibri" w:ascii="Liberation Sans" w:hAnsi="Liberation Sans"/>
          <w:color w:val="000000"/>
          <w:sz w:val="24"/>
          <w:szCs w:val="24"/>
        </w:rPr>
        <w:t>. 247/1995 Sb.: 55 620 K</w:t>
      </w:r>
      <w:r>
        <w:rPr>
          <w:rFonts w:cs="MS-Gothic" w:ascii="Liberation Sans" w:hAnsi="Liberation Sans"/>
          <w:color w:val="000000"/>
          <w:sz w:val="24"/>
          <w:szCs w:val="24"/>
        </w:rPr>
        <w:t>č</w:t>
      </w:r>
    </w:p>
    <w:p>
      <w:pPr>
        <w:pStyle w:val="Normal"/>
        <w:spacing w:lineRule="auto" w:line="240" w:before="0" w:after="0"/>
        <w:jc w:val="both"/>
        <w:rPr>
          <w:rFonts w:ascii="Liberation Sans" w:hAnsi="Liberation Sans"/>
          <w:sz w:val="24"/>
          <w:szCs w:val="24"/>
        </w:rPr>
      </w:pPr>
      <w:r>
        <w:rPr>
          <w:rFonts w:cs="Calibri" w:ascii="Liberation Sans" w:hAnsi="Liberation Sans"/>
          <w:color w:val="000000"/>
          <w:sz w:val="24"/>
          <w:szCs w:val="24"/>
        </w:rPr>
        <w:t>Cena slu</w:t>
      </w:r>
      <w:r>
        <w:rPr>
          <w:rFonts w:cs="MS-Gothic" w:ascii="Liberation Sans" w:hAnsi="Liberation Sans"/>
          <w:color w:val="000000"/>
          <w:sz w:val="24"/>
          <w:szCs w:val="24"/>
        </w:rPr>
        <w:t>ž</w:t>
      </w:r>
      <w:r>
        <w:rPr>
          <w:rFonts w:cs="Calibri" w:ascii="Liberation Sans" w:hAnsi="Liberation Sans"/>
          <w:color w:val="000000"/>
          <w:sz w:val="24"/>
          <w:szCs w:val="24"/>
        </w:rPr>
        <w:t>by pro ú</w:t>
      </w:r>
      <w:r>
        <w:rPr>
          <w:rFonts w:cs="MS-Gothic" w:ascii="Liberation Sans" w:hAnsi="Liberation Sans"/>
          <w:color w:val="000000"/>
          <w:sz w:val="24"/>
          <w:szCs w:val="24"/>
        </w:rPr>
        <w:t>č</w:t>
      </w:r>
      <w:r>
        <w:rPr>
          <w:rFonts w:cs="Calibri" w:ascii="Liberation Sans" w:hAnsi="Liberation Sans"/>
          <w:color w:val="000000"/>
          <w:sz w:val="24"/>
          <w:szCs w:val="24"/>
        </w:rPr>
        <w:t xml:space="preserve">ely zákona o </w:t>
      </w:r>
      <w:r>
        <w:rPr>
          <w:rFonts w:cs="MS-Gothic" w:ascii="Liberation Sans" w:hAnsi="Liberation Sans"/>
          <w:color w:val="000000"/>
          <w:sz w:val="24"/>
          <w:szCs w:val="24"/>
        </w:rPr>
        <w:t>č</w:t>
      </w:r>
      <w:r>
        <w:rPr>
          <w:rFonts w:cs="Calibri" w:ascii="Liberation Sans" w:hAnsi="Liberation Sans"/>
          <w:color w:val="000000"/>
          <w:sz w:val="24"/>
          <w:szCs w:val="24"/>
        </w:rPr>
        <w:t>. 235/2004 Sb. a 586/1992 Sb.: 55 620 K</w:t>
      </w:r>
      <w:r>
        <w:rPr>
          <w:rFonts w:cs="MS-Gothic" w:ascii="Liberation Sans" w:hAnsi="Liberation Sans"/>
          <w:color w:val="000000"/>
          <w:sz w:val="24"/>
          <w:szCs w:val="24"/>
        </w:rPr>
        <w:t>č</w:t>
      </w:r>
    </w:p>
    <w:p>
      <w:pPr>
        <w:pStyle w:val="Normal"/>
        <w:spacing w:lineRule="auto" w:line="240" w:before="0"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Liberation Sans" w:hAnsi="Liberation Sans"/>
          <w:sz w:val="24"/>
          <w:szCs w:val="24"/>
        </w:rPr>
      </w:pPr>
      <w:r>
        <w:rPr>
          <w:rFonts w:cs="Calibri" w:ascii="Liberation Sans" w:hAnsi="Liberation Sans"/>
          <w:color w:val="000000"/>
          <w:sz w:val="24"/>
          <w:szCs w:val="24"/>
        </w:rPr>
        <w:t>3. Dárce prohla</w:t>
      </w:r>
      <w:r>
        <w:rPr>
          <w:rFonts w:cs="MS-Gothic" w:ascii="Liberation Sans" w:hAnsi="Liberation Sans"/>
          <w:color w:val="000000"/>
          <w:sz w:val="24"/>
          <w:szCs w:val="24"/>
        </w:rPr>
        <w:t>š</w:t>
      </w:r>
      <w:r>
        <w:rPr>
          <w:rFonts w:cs="Calibri" w:ascii="Liberation Sans" w:hAnsi="Liberation Sans"/>
          <w:color w:val="000000"/>
          <w:sz w:val="24"/>
          <w:szCs w:val="24"/>
        </w:rPr>
        <w:t xml:space="preserve">uje, </w:t>
      </w:r>
      <w:r>
        <w:rPr>
          <w:rFonts w:cs="MS-Gothic" w:ascii="Liberation Sans" w:hAnsi="Liberation Sans"/>
          <w:color w:val="000000"/>
          <w:sz w:val="24"/>
          <w:szCs w:val="24"/>
        </w:rPr>
        <w:t>ž</w:t>
      </w:r>
      <w:r>
        <w:rPr>
          <w:rFonts w:cs="Calibri" w:ascii="Liberation Sans" w:hAnsi="Liberation Sans"/>
          <w:color w:val="000000"/>
          <w:sz w:val="24"/>
          <w:szCs w:val="24"/>
        </w:rPr>
        <w:t>e je státním ob</w:t>
      </w:r>
      <w:r>
        <w:rPr>
          <w:rFonts w:cs="MS-Gothic" w:ascii="Liberation Sans" w:hAnsi="Liberation Sans"/>
          <w:color w:val="000000"/>
          <w:sz w:val="24"/>
          <w:szCs w:val="24"/>
        </w:rPr>
        <w:t>č</w:t>
      </w:r>
      <w:r>
        <w:rPr>
          <w:rFonts w:cs="Calibri" w:ascii="Liberation Sans" w:hAnsi="Liberation Sans"/>
          <w:color w:val="000000"/>
          <w:sz w:val="24"/>
          <w:szCs w:val="24"/>
        </w:rPr>
        <w:t xml:space="preserve">anem </w:t>
      </w:r>
      <w:r>
        <w:rPr>
          <w:rFonts w:cs="MS-Gothic" w:ascii="Liberation Sans" w:hAnsi="Liberation Sans"/>
          <w:color w:val="000000"/>
          <w:sz w:val="24"/>
          <w:szCs w:val="24"/>
        </w:rPr>
        <w:t>Č</w:t>
      </w:r>
      <w:r>
        <w:rPr>
          <w:rFonts w:cs="Calibri" w:ascii="Liberation Sans" w:hAnsi="Liberation Sans"/>
          <w:color w:val="000000"/>
          <w:sz w:val="24"/>
          <w:szCs w:val="24"/>
        </w:rPr>
        <w:t>eské republiky, p</w:t>
      </w:r>
      <w:r>
        <w:rPr>
          <w:rFonts w:cs="MS-Gothic" w:ascii="Liberation Sans" w:hAnsi="Liberation Sans"/>
          <w:color w:val="000000"/>
          <w:sz w:val="24"/>
          <w:szCs w:val="24"/>
        </w:rPr>
        <w:t>ř</w:t>
      </w:r>
      <w:r>
        <w:rPr>
          <w:rFonts w:cs="Calibri" w:ascii="Liberation Sans" w:hAnsi="Liberation Sans"/>
          <w:color w:val="000000"/>
          <w:sz w:val="24"/>
          <w:szCs w:val="24"/>
        </w:rPr>
        <w:t>ípadn</w:t>
      </w:r>
      <w:r>
        <w:rPr>
          <w:rFonts w:cs="MS-Gothic" w:ascii="Liberation Sans" w:hAnsi="Liberation Sans"/>
          <w:color w:val="000000"/>
          <w:sz w:val="24"/>
          <w:szCs w:val="24"/>
        </w:rPr>
        <w:t xml:space="preserve">ě </w:t>
      </w:r>
      <w:r>
        <w:rPr>
          <w:rFonts w:cs="Calibri" w:ascii="Liberation Sans" w:hAnsi="Liberation Sans"/>
          <w:color w:val="000000"/>
          <w:sz w:val="24"/>
          <w:szCs w:val="24"/>
        </w:rPr>
        <w:t xml:space="preserve">má právo volit na území </w:t>
      </w:r>
      <w:r>
        <w:rPr>
          <w:rFonts w:cs="MS-Gothic" w:ascii="Liberation Sans" w:hAnsi="Liberation Sans"/>
          <w:color w:val="000000"/>
          <w:sz w:val="24"/>
          <w:szCs w:val="24"/>
        </w:rPr>
        <w:t>Č</w:t>
      </w:r>
      <w:r>
        <w:rPr>
          <w:rFonts w:cs="Calibri" w:ascii="Liberation Sans" w:hAnsi="Liberation Sans"/>
          <w:color w:val="000000"/>
          <w:sz w:val="24"/>
          <w:szCs w:val="24"/>
        </w:rPr>
        <w:t>eské republiky do Evropského parlamentu nebo je právnickou osobou usazenou v tuzemsku.</w:t>
      </w:r>
    </w:p>
    <w:p>
      <w:pPr>
        <w:pStyle w:val="Normal"/>
        <w:spacing w:lineRule="auto" w:line="240" w:before="0"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ascii="Calibri-Bold" w:hAnsi="Calibri-Bold" w:cs="Calibri-Bold"/>
          <w:b/>
          <w:b/>
          <w:bCs/>
          <w:color w:val="00000A"/>
        </w:rPr>
      </w:pPr>
      <w:r>
        <w:rPr>
          <w:rFonts w:cs="MS-Gothic" w:ascii="Liberation Sans" w:hAnsi="Liberation Sans"/>
          <w:b/>
          <w:color w:val="00000A"/>
          <w:sz w:val="24"/>
          <w:szCs w:val="24"/>
        </w:rPr>
        <w:t>Č</w:t>
      </w:r>
      <w:r>
        <w:rPr>
          <w:rFonts w:cs="Calibri-Bold" w:ascii="Liberation Sans" w:hAnsi="Liberation Sans"/>
          <w:b/>
          <w:bCs/>
          <w:color w:val="00000A"/>
          <w:sz w:val="24"/>
          <w:szCs w:val="24"/>
        </w:rPr>
        <w:t>lánek II.</w:t>
      </w:r>
    </w:p>
    <w:p>
      <w:pPr>
        <w:pStyle w:val="Normal"/>
        <w:spacing w:lineRule="auto" w:line="240" w:before="0" w:after="0"/>
        <w:jc w:val="both"/>
        <w:rPr>
          <w:rFonts w:ascii="Liberation Sans" w:hAnsi="Liberation Sans"/>
          <w:sz w:val="24"/>
          <w:szCs w:val="24"/>
        </w:rPr>
      </w:pPr>
      <w:r>
        <w:rPr>
          <w:rFonts w:cs="Calibri" w:ascii="Liberation Sans" w:hAnsi="Liberation Sans"/>
          <w:color w:val="000000"/>
          <w:sz w:val="24"/>
          <w:szCs w:val="24"/>
        </w:rPr>
        <w:t>1. Obdarovaný prohla</w:t>
      </w:r>
      <w:r>
        <w:rPr>
          <w:rFonts w:cs="MS-Gothic" w:ascii="Liberation Sans" w:hAnsi="Liberation Sans"/>
          <w:color w:val="000000"/>
          <w:sz w:val="24"/>
          <w:szCs w:val="24"/>
        </w:rPr>
        <w:t>š</w:t>
      </w:r>
      <w:r>
        <w:rPr>
          <w:rFonts w:cs="Calibri" w:ascii="Liberation Sans" w:hAnsi="Liberation Sans"/>
          <w:color w:val="000000"/>
          <w:sz w:val="24"/>
          <w:szCs w:val="24"/>
        </w:rPr>
        <w:t xml:space="preserve">uje, </w:t>
      </w:r>
      <w:r>
        <w:rPr>
          <w:rFonts w:cs="MS-Gothic" w:ascii="Liberation Sans" w:hAnsi="Liberation Sans"/>
          <w:color w:val="000000"/>
          <w:sz w:val="24"/>
          <w:szCs w:val="24"/>
        </w:rPr>
        <w:t>ž</w:t>
      </w:r>
      <w:r>
        <w:rPr>
          <w:rFonts w:cs="Calibri" w:ascii="Liberation Sans" w:hAnsi="Liberation Sans"/>
          <w:color w:val="000000"/>
          <w:sz w:val="24"/>
          <w:szCs w:val="24"/>
        </w:rPr>
        <w:t>e dar p</w:t>
      </w:r>
      <w:r>
        <w:rPr>
          <w:rFonts w:cs="MS-Gothic" w:ascii="Liberation Sans" w:hAnsi="Liberation Sans"/>
          <w:color w:val="000000"/>
          <w:sz w:val="24"/>
          <w:szCs w:val="24"/>
        </w:rPr>
        <w:t>ř</w:t>
      </w:r>
      <w:r>
        <w:rPr>
          <w:rFonts w:cs="Calibri" w:ascii="Liberation Sans" w:hAnsi="Liberation Sans"/>
          <w:color w:val="000000"/>
          <w:sz w:val="24"/>
          <w:szCs w:val="24"/>
        </w:rPr>
        <w:t>ijímá a prohla</w:t>
      </w:r>
      <w:r>
        <w:rPr>
          <w:rFonts w:cs="MS-Gothic" w:ascii="Liberation Sans" w:hAnsi="Liberation Sans"/>
          <w:color w:val="000000"/>
          <w:sz w:val="24"/>
          <w:szCs w:val="24"/>
        </w:rPr>
        <w:t>š</w:t>
      </w:r>
      <w:r>
        <w:rPr>
          <w:rFonts w:cs="Calibri" w:ascii="Liberation Sans" w:hAnsi="Liberation Sans"/>
          <w:color w:val="000000"/>
          <w:sz w:val="24"/>
          <w:szCs w:val="24"/>
        </w:rPr>
        <w:t xml:space="preserve">uje, </w:t>
      </w:r>
      <w:r>
        <w:rPr>
          <w:rFonts w:cs="MS-Gothic" w:ascii="Liberation Sans" w:hAnsi="Liberation Sans"/>
          <w:color w:val="000000"/>
          <w:sz w:val="24"/>
          <w:szCs w:val="24"/>
        </w:rPr>
        <w:t>ž</w:t>
      </w:r>
      <w:r>
        <w:rPr>
          <w:rFonts w:cs="Calibri" w:ascii="Liberation Sans" w:hAnsi="Liberation Sans"/>
          <w:color w:val="000000"/>
          <w:sz w:val="24"/>
          <w:szCs w:val="24"/>
        </w:rPr>
        <w:t>e ho pou</w:t>
      </w:r>
      <w:r>
        <w:rPr>
          <w:rFonts w:cs="MS-Gothic" w:ascii="Liberation Sans" w:hAnsi="Liberation Sans"/>
          <w:color w:val="000000"/>
          <w:sz w:val="24"/>
          <w:szCs w:val="24"/>
        </w:rPr>
        <w:t>ž</w:t>
      </w:r>
      <w:r>
        <w:rPr>
          <w:rFonts w:cs="Calibri" w:ascii="Liberation Sans" w:hAnsi="Liberation Sans"/>
          <w:color w:val="000000"/>
          <w:sz w:val="24"/>
          <w:szCs w:val="24"/>
        </w:rPr>
        <w:t>ije k dárcem ur</w:t>
      </w:r>
      <w:r>
        <w:rPr>
          <w:rFonts w:cs="MS-Gothic" w:ascii="Liberation Sans" w:hAnsi="Liberation Sans"/>
          <w:color w:val="000000"/>
          <w:sz w:val="24"/>
          <w:szCs w:val="24"/>
        </w:rPr>
        <w:t>č</w:t>
      </w:r>
      <w:r>
        <w:rPr>
          <w:rFonts w:cs="Calibri" w:ascii="Liberation Sans" w:hAnsi="Liberation Sans"/>
          <w:color w:val="000000"/>
          <w:sz w:val="24"/>
          <w:szCs w:val="24"/>
        </w:rPr>
        <w:t>eným ú</w:t>
      </w:r>
      <w:r>
        <w:rPr>
          <w:rFonts w:cs="MS-Gothic" w:ascii="Liberation Sans" w:hAnsi="Liberation Sans"/>
          <w:color w:val="000000"/>
          <w:sz w:val="24"/>
          <w:szCs w:val="24"/>
        </w:rPr>
        <w:t>č</w:t>
      </w:r>
      <w:r>
        <w:rPr>
          <w:rFonts w:cs="Calibri" w:ascii="Liberation Sans" w:hAnsi="Liberation Sans"/>
          <w:color w:val="000000"/>
          <w:sz w:val="24"/>
          <w:szCs w:val="24"/>
        </w:rPr>
        <w:t>el</w:t>
      </w:r>
      <w:r>
        <w:rPr>
          <w:rFonts w:cs="MS-Gothic" w:ascii="Liberation Sans" w:hAnsi="Liberation Sans"/>
          <w:color w:val="000000"/>
          <w:sz w:val="24"/>
          <w:szCs w:val="24"/>
        </w:rPr>
        <w:t>ů</w:t>
      </w:r>
      <w:r>
        <w:rPr>
          <w:rFonts w:cs="Calibri" w:ascii="Liberation Sans" w:hAnsi="Liberation Sans"/>
          <w:color w:val="000000"/>
          <w:sz w:val="24"/>
          <w:szCs w:val="24"/>
        </w:rPr>
        <w:t>m.</w:t>
      </w:r>
    </w:p>
    <w:p>
      <w:pPr>
        <w:pStyle w:val="Normal"/>
        <w:spacing w:lineRule="auto" w:line="240" w:before="0"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Liberation Sans" w:hAnsi="Liberation Sans"/>
          <w:sz w:val="24"/>
          <w:szCs w:val="24"/>
        </w:rPr>
      </w:pPr>
      <w:r>
        <w:rPr>
          <w:rFonts w:cs="Calibri" w:ascii="Liberation Sans" w:hAnsi="Liberation Sans"/>
          <w:color w:val="000000"/>
          <w:sz w:val="24"/>
          <w:szCs w:val="24"/>
        </w:rPr>
        <w:t>2. Dárce ud</w:t>
      </w:r>
      <w:r>
        <w:rPr>
          <w:rFonts w:cs="MS-Gothic" w:ascii="Liberation Sans" w:hAnsi="Liberation Sans"/>
          <w:color w:val="000000"/>
          <w:sz w:val="24"/>
          <w:szCs w:val="24"/>
        </w:rPr>
        <w:t>ě</w:t>
      </w:r>
      <w:r>
        <w:rPr>
          <w:rFonts w:cs="Calibri" w:ascii="Liberation Sans" w:hAnsi="Liberation Sans"/>
          <w:color w:val="000000"/>
          <w:sz w:val="24"/>
          <w:szCs w:val="24"/>
        </w:rPr>
        <w:t>luje obdarovanému souhlas ke zpracování osobních údaj</w:t>
      </w:r>
      <w:r>
        <w:rPr>
          <w:rFonts w:cs="MS-Gothic" w:ascii="Liberation Sans" w:hAnsi="Liberation Sans"/>
          <w:color w:val="000000"/>
          <w:sz w:val="24"/>
          <w:szCs w:val="24"/>
        </w:rPr>
        <w:t xml:space="preserve">ů </w:t>
      </w:r>
      <w:r>
        <w:rPr>
          <w:rFonts w:cs="Calibri" w:ascii="Liberation Sans" w:hAnsi="Liberation Sans"/>
          <w:color w:val="000000"/>
          <w:sz w:val="24"/>
          <w:szCs w:val="24"/>
        </w:rPr>
        <w:t xml:space="preserve">v souladu se zákonem </w:t>
      </w:r>
      <w:r>
        <w:rPr>
          <w:rFonts w:cs="MS-Gothic" w:ascii="Liberation Sans" w:hAnsi="Liberation Sans"/>
          <w:color w:val="000000"/>
          <w:sz w:val="24"/>
          <w:szCs w:val="24"/>
        </w:rPr>
        <w:t>č</w:t>
      </w:r>
      <w:r>
        <w:rPr>
          <w:rFonts w:cs="Calibri" w:ascii="Liberation Sans" w:hAnsi="Liberation Sans"/>
          <w:color w:val="000000"/>
          <w:sz w:val="24"/>
          <w:szCs w:val="24"/>
        </w:rPr>
        <w:t>. 101/2000 Sb., o ochran</w:t>
      </w:r>
      <w:r>
        <w:rPr>
          <w:rFonts w:cs="MS-Gothic" w:ascii="Liberation Sans" w:hAnsi="Liberation Sans"/>
          <w:color w:val="000000"/>
          <w:sz w:val="24"/>
          <w:szCs w:val="24"/>
        </w:rPr>
        <w:t xml:space="preserve">ě </w:t>
      </w:r>
      <w:r>
        <w:rPr>
          <w:rFonts w:cs="Calibri" w:ascii="Liberation Sans" w:hAnsi="Liberation Sans"/>
          <w:color w:val="000000"/>
          <w:sz w:val="24"/>
          <w:szCs w:val="24"/>
        </w:rPr>
        <w:t>osobních údaj</w:t>
      </w:r>
      <w:r>
        <w:rPr>
          <w:rFonts w:cs="MS-Gothic" w:ascii="Liberation Sans" w:hAnsi="Liberation Sans"/>
          <w:color w:val="000000"/>
          <w:sz w:val="24"/>
          <w:szCs w:val="24"/>
        </w:rPr>
        <w:t>ů</w:t>
      </w:r>
      <w:r>
        <w:rPr>
          <w:rFonts w:cs="Calibri" w:ascii="Liberation Sans" w:hAnsi="Liberation Sans"/>
          <w:color w:val="000000"/>
          <w:sz w:val="24"/>
          <w:szCs w:val="24"/>
        </w:rPr>
        <w:t>, za ú</w:t>
      </w:r>
      <w:r>
        <w:rPr>
          <w:rFonts w:cs="MS-Gothic" w:ascii="Liberation Sans" w:hAnsi="Liberation Sans"/>
          <w:color w:val="000000"/>
          <w:sz w:val="24"/>
          <w:szCs w:val="24"/>
        </w:rPr>
        <w:t>č</w:t>
      </w:r>
      <w:r>
        <w:rPr>
          <w:rFonts w:cs="Calibri" w:ascii="Liberation Sans" w:hAnsi="Liberation Sans"/>
          <w:color w:val="000000"/>
          <w:sz w:val="24"/>
          <w:szCs w:val="24"/>
        </w:rPr>
        <w:t xml:space="preserve">elem uvedení dat (jméno, adresa, datum narození, </w:t>
      </w:r>
      <w:r>
        <w:rPr>
          <w:rFonts w:cs="MS-Gothic" w:ascii="Liberation Sans" w:hAnsi="Liberation Sans"/>
          <w:color w:val="000000"/>
          <w:sz w:val="24"/>
          <w:szCs w:val="24"/>
        </w:rPr>
        <w:t>č</w:t>
      </w:r>
      <w:r>
        <w:rPr>
          <w:rFonts w:cs="Calibri" w:ascii="Liberation Sans" w:hAnsi="Liberation Sans"/>
          <w:color w:val="000000"/>
          <w:sz w:val="24"/>
          <w:szCs w:val="24"/>
        </w:rPr>
        <w:t>ástka) ve výro</w:t>
      </w:r>
      <w:r>
        <w:rPr>
          <w:rFonts w:cs="MS-Gothic" w:ascii="Liberation Sans" w:hAnsi="Liberation Sans"/>
          <w:color w:val="000000"/>
          <w:sz w:val="24"/>
          <w:szCs w:val="24"/>
        </w:rPr>
        <w:t>č</w:t>
      </w:r>
      <w:r>
        <w:rPr>
          <w:rFonts w:cs="Calibri" w:ascii="Liberation Sans" w:hAnsi="Liberation Sans"/>
          <w:color w:val="000000"/>
          <w:sz w:val="24"/>
          <w:szCs w:val="24"/>
        </w:rPr>
        <w:t>ní finan</w:t>
      </w:r>
      <w:r>
        <w:rPr>
          <w:rFonts w:cs="MS-Gothic" w:ascii="Liberation Sans" w:hAnsi="Liberation Sans"/>
          <w:color w:val="000000"/>
          <w:sz w:val="24"/>
          <w:szCs w:val="24"/>
        </w:rPr>
        <w:t>č</w:t>
      </w:r>
      <w:r>
        <w:rPr>
          <w:rFonts w:cs="Calibri" w:ascii="Liberation Sans" w:hAnsi="Liberation Sans"/>
          <w:color w:val="000000"/>
          <w:sz w:val="24"/>
          <w:szCs w:val="24"/>
        </w:rPr>
        <w:t>ní zpráv</w:t>
      </w:r>
      <w:r>
        <w:rPr>
          <w:rFonts w:cs="MS-Gothic" w:ascii="Liberation Sans" w:hAnsi="Liberation Sans"/>
          <w:color w:val="000000"/>
          <w:sz w:val="24"/>
          <w:szCs w:val="24"/>
        </w:rPr>
        <w:t xml:space="preserve">ě </w:t>
      </w:r>
      <w:r>
        <w:rPr>
          <w:rFonts w:cs="Calibri" w:ascii="Liberation Sans" w:hAnsi="Liberation Sans"/>
          <w:color w:val="000000"/>
          <w:sz w:val="24"/>
          <w:szCs w:val="24"/>
        </w:rPr>
        <w:t>politické strany, na transparentním bankovním ú</w:t>
      </w:r>
      <w:r>
        <w:rPr>
          <w:rFonts w:cs="MS-Gothic" w:ascii="Liberation Sans" w:hAnsi="Liberation Sans"/>
          <w:color w:val="000000"/>
          <w:sz w:val="24"/>
          <w:szCs w:val="24"/>
        </w:rPr>
        <w:t>č</w:t>
      </w:r>
      <w:r>
        <w:rPr>
          <w:rFonts w:cs="Calibri" w:ascii="Liberation Sans" w:hAnsi="Liberation Sans"/>
          <w:color w:val="000000"/>
          <w:sz w:val="24"/>
          <w:szCs w:val="24"/>
        </w:rPr>
        <w:t>tu obdarovaného a zve</w:t>
      </w:r>
      <w:r>
        <w:rPr>
          <w:rFonts w:cs="MS-Gothic" w:ascii="Liberation Sans" w:hAnsi="Liberation Sans"/>
          <w:color w:val="000000"/>
          <w:sz w:val="24"/>
          <w:szCs w:val="24"/>
        </w:rPr>
        <w:t>ř</w:t>
      </w:r>
      <w:r>
        <w:rPr>
          <w:rFonts w:cs="Calibri" w:ascii="Liberation Sans" w:hAnsi="Liberation Sans"/>
          <w:color w:val="000000"/>
          <w:sz w:val="24"/>
          <w:szCs w:val="24"/>
        </w:rPr>
        <w:t>ejn</w:t>
      </w:r>
      <w:r>
        <w:rPr>
          <w:rFonts w:cs="MS-Gothic" w:ascii="Liberation Sans" w:hAnsi="Liberation Sans"/>
          <w:color w:val="000000"/>
          <w:sz w:val="24"/>
          <w:szCs w:val="24"/>
        </w:rPr>
        <w:t>ě</w:t>
      </w:r>
      <w:r>
        <w:rPr>
          <w:rFonts w:cs="Calibri" w:ascii="Liberation Sans" w:hAnsi="Liberation Sans"/>
          <w:color w:val="000000"/>
          <w:sz w:val="24"/>
          <w:szCs w:val="24"/>
        </w:rPr>
        <w:t>ní na webových stránkách obdarovaného.</w:t>
      </w:r>
    </w:p>
    <w:p>
      <w:pPr>
        <w:pStyle w:val="Normal"/>
        <w:spacing w:lineRule="auto" w:line="240" w:before="0"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ascii="Liberation Sans" w:hAnsi="Liberation Sans"/>
          <w:sz w:val="24"/>
          <w:szCs w:val="24"/>
        </w:rPr>
      </w:pPr>
      <w:r>
        <w:rPr>
          <w:rFonts w:cs="MS-Gothic" w:ascii="Liberation Sans" w:hAnsi="Liberation Sans"/>
          <w:b/>
          <w:color w:val="000000"/>
          <w:sz w:val="24"/>
          <w:szCs w:val="24"/>
        </w:rPr>
        <w:t>Č</w:t>
      </w:r>
      <w:r>
        <w:rPr>
          <w:rFonts w:cs="Calibri-Bold" w:ascii="Liberation Sans" w:hAnsi="Liberation Sans"/>
          <w:b/>
          <w:bCs/>
          <w:color w:val="000000"/>
          <w:sz w:val="24"/>
          <w:szCs w:val="24"/>
        </w:rPr>
        <w:t>lánek III.</w:t>
      </w:r>
    </w:p>
    <w:p>
      <w:pPr>
        <w:pStyle w:val="Normal"/>
        <w:spacing w:lineRule="auto" w:line="240" w:before="0" w:after="0"/>
        <w:jc w:val="both"/>
        <w:rPr>
          <w:rFonts w:ascii="Liberation Sans" w:hAnsi="Liberation Sans"/>
          <w:sz w:val="24"/>
          <w:szCs w:val="24"/>
        </w:rPr>
      </w:pPr>
      <w:r>
        <w:rPr>
          <w:rFonts w:cs="Calibri" w:ascii="Liberation Sans" w:hAnsi="Liberation Sans"/>
          <w:color w:val="000000"/>
          <w:sz w:val="24"/>
          <w:szCs w:val="24"/>
        </w:rPr>
        <w:t>1. Tuto smlouvu smluvní strany uzavírají po vzájemném projednání a se svobodnou v</w:t>
      </w:r>
      <w:r>
        <w:rPr>
          <w:rFonts w:cs="MS-Gothic" w:ascii="Liberation Sans" w:hAnsi="Liberation Sans"/>
          <w:color w:val="000000"/>
          <w:sz w:val="24"/>
          <w:szCs w:val="24"/>
        </w:rPr>
        <w:t>ů</w:t>
      </w:r>
      <w:r>
        <w:rPr>
          <w:rFonts w:cs="Calibri" w:ascii="Liberation Sans" w:hAnsi="Liberation Sans"/>
          <w:color w:val="000000"/>
          <w:sz w:val="24"/>
          <w:szCs w:val="24"/>
        </w:rPr>
        <w:t>lí, nikoliv pod nátlakem, s jejím obsahem souhlasí a na d</w:t>
      </w:r>
      <w:r>
        <w:rPr>
          <w:rFonts w:cs="MS-Gothic" w:ascii="Liberation Sans" w:hAnsi="Liberation Sans"/>
          <w:color w:val="000000"/>
          <w:sz w:val="24"/>
          <w:szCs w:val="24"/>
        </w:rPr>
        <w:t>ů</w:t>
      </w:r>
      <w:r>
        <w:rPr>
          <w:rFonts w:cs="Calibri" w:ascii="Liberation Sans" w:hAnsi="Liberation Sans"/>
          <w:color w:val="000000"/>
          <w:sz w:val="24"/>
          <w:szCs w:val="24"/>
        </w:rPr>
        <w:t>kaz toho p</w:t>
      </w:r>
      <w:r>
        <w:rPr>
          <w:rFonts w:cs="MS-Gothic" w:ascii="Liberation Sans" w:hAnsi="Liberation Sans"/>
          <w:color w:val="000000"/>
          <w:sz w:val="24"/>
          <w:szCs w:val="24"/>
        </w:rPr>
        <w:t>ř</w:t>
      </w:r>
      <w:r>
        <w:rPr>
          <w:rFonts w:cs="Calibri" w:ascii="Liberation Sans" w:hAnsi="Liberation Sans"/>
          <w:color w:val="000000"/>
          <w:sz w:val="24"/>
          <w:szCs w:val="24"/>
        </w:rPr>
        <w:t>ipojují ní</w:t>
      </w:r>
      <w:r>
        <w:rPr>
          <w:rFonts w:cs="MS-Gothic" w:ascii="Liberation Sans" w:hAnsi="Liberation Sans"/>
          <w:color w:val="000000"/>
          <w:sz w:val="24"/>
          <w:szCs w:val="24"/>
        </w:rPr>
        <w:t>ž</w:t>
      </w:r>
      <w:r>
        <w:rPr>
          <w:rFonts w:cs="Calibri" w:ascii="Liberation Sans" w:hAnsi="Liberation Sans"/>
          <w:color w:val="000000"/>
          <w:sz w:val="24"/>
          <w:szCs w:val="24"/>
        </w:rPr>
        <w:t>e své vlastnoru</w:t>
      </w:r>
      <w:r>
        <w:rPr>
          <w:rFonts w:cs="MS-Gothic" w:ascii="Liberation Sans" w:hAnsi="Liberation Sans"/>
          <w:color w:val="000000"/>
          <w:sz w:val="24"/>
          <w:szCs w:val="24"/>
        </w:rPr>
        <w:t>č</w:t>
      </w:r>
      <w:r>
        <w:rPr>
          <w:rFonts w:cs="Calibri" w:ascii="Liberation Sans" w:hAnsi="Liberation Sans"/>
          <w:color w:val="000000"/>
          <w:sz w:val="24"/>
          <w:szCs w:val="24"/>
        </w:rPr>
        <w:t>ní podpisy.</w:t>
      </w:r>
    </w:p>
    <w:p>
      <w:pPr>
        <w:pStyle w:val="Normal"/>
        <w:spacing w:lineRule="auto" w:line="240" w:before="0" w:after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Liberation Sans" w:hAnsi="Liberation Sans"/>
          <w:sz w:val="24"/>
          <w:szCs w:val="24"/>
        </w:rPr>
      </w:pPr>
      <w:r>
        <w:rPr>
          <w:rFonts w:cs="Calibri" w:ascii="Liberation Sans" w:hAnsi="Liberation Sans"/>
          <w:color w:val="000000"/>
          <w:sz w:val="24"/>
          <w:szCs w:val="24"/>
        </w:rPr>
        <w:t>2. Jakékoliv zm</w:t>
      </w:r>
      <w:r>
        <w:rPr>
          <w:rFonts w:cs="MS-Gothic" w:ascii="Liberation Sans" w:hAnsi="Liberation Sans"/>
          <w:color w:val="000000"/>
          <w:sz w:val="24"/>
          <w:szCs w:val="24"/>
        </w:rPr>
        <w:t>ě</w:t>
      </w:r>
      <w:r>
        <w:rPr>
          <w:rFonts w:cs="Calibri" w:ascii="Liberation Sans" w:hAnsi="Liberation Sans"/>
          <w:color w:val="000000"/>
          <w:sz w:val="24"/>
          <w:szCs w:val="24"/>
        </w:rPr>
        <w:t>ny nebo dopln</w:t>
      </w:r>
      <w:r>
        <w:rPr>
          <w:rFonts w:cs="MS-Gothic" w:ascii="Liberation Sans" w:hAnsi="Liberation Sans"/>
          <w:color w:val="000000"/>
          <w:sz w:val="24"/>
          <w:szCs w:val="24"/>
        </w:rPr>
        <w:t>ě</w:t>
      </w:r>
      <w:r>
        <w:rPr>
          <w:rFonts w:cs="Calibri" w:ascii="Liberation Sans" w:hAnsi="Liberation Sans"/>
          <w:color w:val="000000"/>
          <w:sz w:val="24"/>
          <w:szCs w:val="24"/>
        </w:rPr>
        <w:t>ní této smlouvy jsou mo</w:t>
      </w:r>
      <w:r>
        <w:rPr>
          <w:rFonts w:cs="MS-Gothic" w:ascii="Liberation Sans" w:hAnsi="Liberation Sans"/>
          <w:color w:val="000000"/>
          <w:sz w:val="24"/>
          <w:szCs w:val="24"/>
        </w:rPr>
        <w:t>ž</w:t>
      </w:r>
      <w:r>
        <w:rPr>
          <w:rFonts w:cs="Calibri" w:ascii="Liberation Sans" w:hAnsi="Liberation Sans"/>
          <w:color w:val="000000"/>
          <w:sz w:val="24"/>
          <w:szCs w:val="24"/>
        </w:rPr>
        <w:t>né jen písemn</w:t>
      </w:r>
      <w:r>
        <w:rPr>
          <w:rFonts w:cs="MS-Gothic" w:ascii="Liberation Sans" w:hAnsi="Liberation Sans"/>
          <w:color w:val="000000"/>
          <w:sz w:val="24"/>
          <w:szCs w:val="24"/>
        </w:rPr>
        <w:t xml:space="preserve">ě </w:t>
      </w:r>
      <w:r>
        <w:rPr>
          <w:rFonts w:cs="Calibri" w:ascii="Liberation Sans" w:hAnsi="Liberation Sans"/>
          <w:color w:val="000000"/>
          <w:sz w:val="24"/>
          <w:szCs w:val="24"/>
        </w:rPr>
        <w:t>a s podpisem obou smluvních stran. Tato smlouva byla vyhotovena ve dvou originálních vyhotoveních, z nich</w:t>
      </w:r>
      <w:r>
        <w:rPr>
          <w:rFonts w:cs="MS-Gothic" w:ascii="Liberation Sans" w:hAnsi="Liberation Sans"/>
          <w:color w:val="000000"/>
          <w:sz w:val="24"/>
          <w:szCs w:val="24"/>
        </w:rPr>
        <w:t xml:space="preserve">ž </w:t>
      </w:r>
      <w:r>
        <w:rPr>
          <w:rFonts w:cs="Calibri" w:ascii="Liberation Sans" w:hAnsi="Liberation Sans"/>
          <w:color w:val="000000"/>
          <w:sz w:val="24"/>
          <w:szCs w:val="24"/>
        </w:rPr>
        <w:t>každý ú</w:t>
      </w:r>
      <w:r>
        <w:rPr>
          <w:rFonts w:cs="MS-Gothic" w:ascii="Liberation Sans" w:hAnsi="Liberation Sans"/>
          <w:color w:val="000000"/>
          <w:sz w:val="24"/>
          <w:szCs w:val="24"/>
        </w:rPr>
        <w:t>č</w:t>
      </w:r>
      <w:r>
        <w:rPr>
          <w:rFonts w:cs="Calibri" w:ascii="Liberation Sans" w:hAnsi="Liberation Sans"/>
          <w:color w:val="000000"/>
          <w:sz w:val="24"/>
          <w:szCs w:val="24"/>
        </w:rPr>
        <w:t>astník obdr</w:t>
      </w:r>
      <w:r>
        <w:rPr>
          <w:rFonts w:cs="MS-Gothic" w:ascii="Liberation Sans" w:hAnsi="Liberation Sans"/>
          <w:color w:val="000000"/>
          <w:sz w:val="24"/>
          <w:szCs w:val="24"/>
        </w:rPr>
        <w:t>ž</w:t>
      </w:r>
      <w:r>
        <w:rPr>
          <w:rFonts w:cs="Calibri" w:ascii="Liberation Sans" w:hAnsi="Liberation Sans"/>
          <w:color w:val="000000"/>
          <w:sz w:val="24"/>
          <w:szCs w:val="24"/>
        </w:rPr>
        <w:t>el po jednom vyhotovení.</w:t>
      </w:r>
    </w:p>
    <w:p>
      <w:pPr>
        <w:pStyle w:val="Normal"/>
        <w:spacing w:lineRule="auto" w:line="240" w:before="0" w:after="0"/>
        <w:jc w:val="both"/>
        <w:rPr>
          <w:rFonts w:ascii="Liberation Sans" w:hAnsi="Liberation Sans" w:cs="Calibri"/>
          <w:color w:val="000000"/>
          <w:sz w:val="24"/>
          <w:szCs w:val="24"/>
        </w:rPr>
      </w:pPr>
      <w:r>
        <w:rPr>
          <w:rFonts w:cs="Calibri" w:ascii="Liberation Sans" w:hAnsi="Liberation Sans"/>
          <w:color w:val="000000"/>
          <w:sz w:val="24"/>
          <w:szCs w:val="24"/>
        </w:rPr>
      </w:r>
    </w:p>
    <w:p>
      <w:pPr>
        <w:pStyle w:val="Zkladntext21"/>
        <w:jc w:val="both"/>
        <w:rPr>
          <w:rFonts w:cs="Arial"/>
        </w:rPr>
      </w:pPr>
      <w:r>
        <w:rPr>
          <w:rFonts w:cs="Arial"/>
        </w:rPr>
      </w:r>
    </w:p>
    <w:p>
      <w:pPr>
        <w:pStyle w:val="Zkladntext21"/>
        <w:jc w:val="both"/>
        <w:rPr>
          <w:rFonts w:ascii="Liberation Sans" w:hAnsi="Liberation Sans"/>
          <w:sz w:val="24"/>
          <w:szCs w:val="24"/>
        </w:rPr>
      </w:pPr>
      <w:r>
        <w:rPr>
          <w:rFonts w:cs="Arial" w:ascii="Liberation Sans" w:hAnsi="Liberation Sans"/>
          <w:sz w:val="24"/>
          <w:szCs w:val="24"/>
        </w:rPr>
        <w:t>V ……………..……... dne …………………..</w:t>
        <w:tab/>
        <w:tab/>
        <w:tab/>
        <w:tab/>
      </w:r>
    </w:p>
    <w:p>
      <w:pPr>
        <w:pStyle w:val="Zkladntext21"/>
        <w:jc w:val="both"/>
        <w:rPr>
          <w:rFonts w:ascii="Liberation Sans" w:hAnsi="Liberation Sans" w:cs="Arial"/>
          <w:sz w:val="24"/>
          <w:szCs w:val="24"/>
        </w:rPr>
      </w:pPr>
      <w:r>
        <w:rPr>
          <w:rFonts w:cs="Arial" w:ascii="Liberation Sans" w:hAnsi="Liberation Sans"/>
          <w:sz w:val="24"/>
          <w:szCs w:val="24"/>
        </w:rPr>
      </w:r>
    </w:p>
    <w:p>
      <w:pPr>
        <w:pStyle w:val="Zkladntext21"/>
        <w:jc w:val="both"/>
        <w:rPr>
          <w:rFonts w:ascii="Liberation Sans" w:hAnsi="Liberation Sans" w:cs="Arial"/>
          <w:sz w:val="24"/>
          <w:szCs w:val="24"/>
        </w:rPr>
      </w:pPr>
      <w:r>
        <w:rPr>
          <w:rFonts w:cs="Arial" w:ascii="Liberation Sans" w:hAnsi="Liberation Sans"/>
          <w:sz w:val="24"/>
          <w:szCs w:val="24"/>
        </w:rPr>
      </w:r>
    </w:p>
    <w:p>
      <w:pPr>
        <w:pStyle w:val="Zkladntext21"/>
        <w:jc w:val="both"/>
        <w:rPr>
          <w:rFonts w:ascii="Liberation Sans" w:hAnsi="Liberation Sans" w:cs="Arial"/>
          <w:sz w:val="24"/>
          <w:szCs w:val="24"/>
        </w:rPr>
      </w:pPr>
      <w:r>
        <w:rPr>
          <w:rFonts w:cs="Arial" w:ascii="Liberation Sans" w:hAnsi="Liberation Sans"/>
          <w:sz w:val="24"/>
          <w:szCs w:val="24"/>
        </w:rPr>
      </w:r>
    </w:p>
    <w:p>
      <w:pPr>
        <w:pStyle w:val="Zkladntext21"/>
        <w:jc w:val="both"/>
        <w:rPr>
          <w:rFonts w:ascii="Liberation Sans" w:hAnsi="Liberation Sans"/>
          <w:sz w:val="24"/>
          <w:szCs w:val="24"/>
        </w:rPr>
      </w:pPr>
      <w:r>
        <w:rPr>
          <w:rFonts w:cs="Arial" w:ascii="Liberation Sans" w:hAnsi="Liberation Sans"/>
          <w:sz w:val="24"/>
          <w:szCs w:val="24"/>
        </w:rPr>
        <w:t>………………………………………</w:t>
      </w:r>
      <w:r>
        <w:rPr>
          <w:rFonts w:cs="Arial" w:ascii="Liberation Sans" w:hAnsi="Liberation Sans"/>
          <w:sz w:val="24"/>
          <w:szCs w:val="24"/>
        </w:rPr>
        <w:t>...</w:t>
        <w:tab/>
        <w:tab/>
        <w:t>……………………………………………</w:t>
      </w:r>
    </w:p>
    <w:p>
      <w:pPr>
        <w:pStyle w:val="Zkladntext21"/>
        <w:jc w:val="both"/>
        <w:rPr>
          <w:rFonts w:ascii="Liberation Sans" w:hAnsi="Liberation Sans"/>
          <w:sz w:val="24"/>
          <w:szCs w:val="24"/>
        </w:rPr>
      </w:pPr>
      <w:r>
        <w:rPr>
          <w:rFonts w:cs="Arial" w:ascii="Liberation Sans" w:hAnsi="Liberation Sans"/>
          <w:sz w:val="24"/>
          <w:szCs w:val="24"/>
        </w:rPr>
        <w:t>Dárce – Ing. Marta Vašíčková</w:t>
        <w:tab/>
        <w:tab/>
        <w:tab/>
        <w:t xml:space="preserve">Obdarovaná – </w:t>
      </w:r>
      <w:r>
        <w:rPr>
          <w:rFonts w:cs="Calibri" w:ascii="Liberation Sans" w:hAnsi="Liberation Sans"/>
          <w:color w:val="00000A"/>
          <w:sz w:val="24"/>
          <w:szCs w:val="24"/>
        </w:rPr>
        <w:t xml:space="preserve">PhDr. </w:t>
      </w:r>
      <w:r>
        <w:rPr>
          <w:rFonts w:cs="Calibri" w:ascii="Liberation Sans" w:hAnsi="Liberation Sans"/>
          <w:color w:val="000000"/>
          <w:sz w:val="24"/>
          <w:szCs w:val="24"/>
        </w:rPr>
        <w:t>Ivan Barto</w:t>
      </w:r>
      <w:r>
        <w:rPr>
          <w:rFonts w:cs="MS-Gothic" w:ascii="Liberation Sans" w:hAnsi="Liberation Sans"/>
          <w:color w:val="000000"/>
          <w:sz w:val="24"/>
          <w:szCs w:val="24"/>
        </w:rPr>
        <w:t>š</w:t>
      </w:r>
      <w:r>
        <w:rPr>
          <w:rFonts w:cs="Calibri" w:ascii="Liberation Sans" w:hAnsi="Liberation Sans"/>
          <w:color w:val="000000"/>
          <w:sz w:val="24"/>
          <w:szCs w:val="24"/>
        </w:rPr>
        <w:t>, PhD.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Calibri-Bold">
    <w:charset w:val="01"/>
    <w:family w:val="roman"/>
    <w:pitch w:val="variable"/>
  </w:font>
  <w:font w:name="MS-Gothic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0402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Free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FreeSans"/>
    </w:rPr>
  </w:style>
  <w:style w:type="paragraph" w:styleId="Zkladntext21" w:customStyle="1">
    <w:name w:val="Základní text 21"/>
    <w:basedOn w:val="Normal"/>
    <w:qFormat/>
    <w:rsid w:val="00107399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LibreOffice/5.1.6.2$Linux_X86_64 LibreOffice_project/10m0$Build-2</Application>
  <Pages>2</Pages>
  <Words>327</Words>
  <CharactersWithSpaces>1852</CharactersWithSpaces>
  <Paragraphs>30</Paragraphs>
  <Company>S&amp;T CZ s.r.o.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2017-07-26T08:49:00Z</dcterms:created>
  <dc:creator>vasickova</dc:creator>
  <dc:description/>
  <dc:language>cs-CZ</dc:language>
  <cp:lastModifiedBy/>
  <dcterms:modified xsi:type="dcterms:W3CDTF">2017-08-06T22:38:44Z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S&amp;T CZ s.r.o.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