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41C2A" w:rsidRPr="007B5A26" w:rsidRDefault="0085116E">
      <w:pPr>
        <w:jc w:val="both"/>
        <w:rPr>
          <w:rFonts w:ascii="Roboto Condensed" w:eastAsia="Roboto Condensed" w:hAnsi="Roboto Condensed" w:cs="Roboto Condensed"/>
          <w:sz w:val="44"/>
          <w:szCs w:val="44"/>
        </w:rPr>
      </w:pPr>
      <w:r w:rsidRPr="007B5A26">
        <w:rPr>
          <w:rFonts w:ascii="Roboto Condensed" w:eastAsia="Roboto Condensed" w:hAnsi="Roboto Condensed" w:cs="Roboto Condensed"/>
          <w:sz w:val="44"/>
          <w:szCs w:val="44"/>
        </w:rPr>
        <w:t>Kodex chování</w:t>
      </w:r>
    </w:p>
    <w:p w14:paraId="00000002" w14:textId="77777777" w:rsidR="00841C2A" w:rsidRPr="007B5A26" w:rsidRDefault="00841C2A">
      <w:pPr>
        <w:jc w:val="both"/>
        <w:rPr>
          <w:rFonts w:ascii="Roboto Condensed" w:eastAsia="Roboto Condensed" w:hAnsi="Roboto Condensed" w:cs="Roboto Condensed"/>
        </w:rPr>
      </w:pPr>
    </w:p>
    <w:p w14:paraId="00000003" w14:textId="77777777" w:rsidR="00841C2A" w:rsidRPr="007B5A26" w:rsidRDefault="0085116E">
      <w:pPr>
        <w:pStyle w:val="Nadpis1"/>
        <w:jc w:val="both"/>
        <w:rPr>
          <w:rFonts w:ascii="Roboto Condensed" w:eastAsia="Roboto Condensed" w:hAnsi="Roboto Condensed" w:cs="Roboto Condensed"/>
        </w:rPr>
      </w:pPr>
      <w:bookmarkStart w:id="0" w:name="_boyvqxx69t6h" w:colFirst="0" w:colLast="0"/>
      <w:bookmarkEnd w:id="0"/>
      <w:r w:rsidRPr="007B5A26">
        <w:rPr>
          <w:rFonts w:ascii="Roboto Condensed" w:eastAsia="Roboto Condensed" w:hAnsi="Roboto Condensed" w:cs="Roboto Condensed"/>
        </w:rPr>
        <w:t>Preambule</w:t>
      </w:r>
    </w:p>
    <w:p w14:paraId="00000004" w14:textId="77777777" w:rsidR="00841C2A" w:rsidRPr="007B5A26" w:rsidRDefault="00841C2A">
      <w:pPr>
        <w:jc w:val="both"/>
        <w:rPr>
          <w:rFonts w:ascii="Roboto Condensed" w:eastAsia="Roboto Condensed" w:hAnsi="Roboto Condensed" w:cs="Roboto Condensed"/>
        </w:rPr>
      </w:pPr>
    </w:p>
    <w:p w14:paraId="00000005" w14:textId="77777777" w:rsidR="00841C2A" w:rsidRPr="007B5A26" w:rsidRDefault="0085116E">
      <w:pPr>
        <w:jc w:val="both"/>
        <w:rPr>
          <w:rFonts w:ascii="Roboto Condensed" w:eastAsia="Roboto Condensed" w:hAnsi="Roboto Condensed" w:cs="Roboto Condensed"/>
        </w:rPr>
      </w:pPr>
      <w:r w:rsidRPr="007B5A26">
        <w:rPr>
          <w:rFonts w:ascii="Roboto Condensed" w:eastAsia="Roboto Condensed" w:hAnsi="Roboto Condensed" w:cs="Roboto Condensed"/>
        </w:rPr>
        <w:t xml:space="preserve">My, členky a členové České pirátské strany, považujeme za základní kámen našeho fungování jednat s každým člověkem důstojně a s respektem. A to v </w:t>
      </w:r>
      <w:proofErr w:type="spellStart"/>
      <w:r w:rsidRPr="007B5A26">
        <w:rPr>
          <w:rFonts w:ascii="Roboto Condensed" w:eastAsia="Roboto Condensed" w:hAnsi="Roboto Condensed" w:cs="Roboto Condensed"/>
        </w:rPr>
        <w:t>offline</w:t>
      </w:r>
      <w:proofErr w:type="spellEnd"/>
      <w:r w:rsidRPr="007B5A26">
        <w:rPr>
          <w:rFonts w:ascii="Roboto Condensed" w:eastAsia="Roboto Condensed" w:hAnsi="Roboto Condensed" w:cs="Roboto Condensed"/>
        </w:rPr>
        <w:t xml:space="preserve"> i online světě. Chceme náš společný čas trávit v přívětivém, motivujícím a inspirujícím prostředí, které nám umožní společně dosahovat co nejlepších politických výsledků, společenských změn a poslání. </w:t>
      </w:r>
    </w:p>
    <w:p w14:paraId="00000006" w14:textId="77777777" w:rsidR="00841C2A" w:rsidRPr="007B5A26" w:rsidRDefault="00841C2A">
      <w:pPr>
        <w:jc w:val="both"/>
        <w:rPr>
          <w:rFonts w:ascii="Roboto Condensed" w:eastAsia="Roboto Condensed" w:hAnsi="Roboto Condensed" w:cs="Roboto Condensed"/>
        </w:rPr>
      </w:pPr>
    </w:p>
    <w:p w14:paraId="00000007" w14:textId="77777777" w:rsidR="00841C2A" w:rsidRPr="007B5A26" w:rsidRDefault="0085116E">
      <w:pPr>
        <w:jc w:val="both"/>
        <w:rPr>
          <w:rFonts w:ascii="Roboto Condensed" w:eastAsia="Roboto Condensed" w:hAnsi="Roboto Condensed" w:cs="Roboto Condensed"/>
        </w:rPr>
      </w:pPr>
      <w:r w:rsidRPr="007B5A26">
        <w:rPr>
          <w:rFonts w:ascii="Roboto Condensed" w:eastAsia="Roboto Condensed" w:hAnsi="Roboto Condensed" w:cs="Roboto Condensed"/>
        </w:rPr>
        <w:t>Aby bylo možné takové prostředí vytvořit a udržovat,</w:t>
      </w:r>
      <w:r w:rsidRPr="007B5A26">
        <w:rPr>
          <w:rFonts w:ascii="Roboto Condensed" w:eastAsia="Roboto Condensed" w:hAnsi="Roboto Condensed" w:cs="Roboto Condensed"/>
        </w:rPr>
        <w:t xml:space="preserve"> jsou pravidla v tomto Kodexu závazná. Zdravá vnitřní kultura strany je naší kolektivní odpovědností.</w:t>
      </w:r>
    </w:p>
    <w:p w14:paraId="00000008" w14:textId="77777777" w:rsidR="00841C2A" w:rsidRPr="007B5A26" w:rsidRDefault="00841C2A">
      <w:pPr>
        <w:jc w:val="both"/>
        <w:rPr>
          <w:rFonts w:ascii="Roboto Condensed" w:eastAsia="Roboto Condensed" w:hAnsi="Roboto Condensed" w:cs="Roboto Condensed"/>
        </w:rPr>
      </w:pPr>
    </w:p>
    <w:p w14:paraId="00000009" w14:textId="77777777" w:rsidR="00841C2A" w:rsidRPr="007B5A26" w:rsidRDefault="0085116E">
      <w:pPr>
        <w:pStyle w:val="Nadpis2"/>
        <w:rPr>
          <w:rFonts w:ascii="Roboto Condensed" w:eastAsia="Roboto Condensed" w:hAnsi="Roboto Condensed" w:cs="Roboto Condensed"/>
        </w:rPr>
      </w:pPr>
      <w:bookmarkStart w:id="1" w:name="_lb9ngh3nugaw" w:colFirst="0" w:colLast="0"/>
      <w:bookmarkEnd w:id="1"/>
      <w:r w:rsidRPr="007B5A26">
        <w:rPr>
          <w:rFonts w:ascii="Roboto Condensed" w:eastAsia="Roboto Condensed" w:hAnsi="Roboto Condensed" w:cs="Roboto Condensed"/>
        </w:rPr>
        <w:t>Čl. 1 Principy společného fungování</w:t>
      </w:r>
    </w:p>
    <w:p w14:paraId="0000000A" w14:textId="77777777" w:rsidR="00841C2A" w:rsidRPr="007B5A26" w:rsidRDefault="0085116E">
      <w:pPr>
        <w:jc w:val="both"/>
        <w:rPr>
          <w:rFonts w:ascii="Roboto Condensed" w:eastAsia="Roboto Condensed" w:hAnsi="Roboto Condensed" w:cs="Roboto Condensed"/>
        </w:rPr>
      </w:pPr>
      <w:r w:rsidRPr="007B5A26">
        <w:rPr>
          <w:rFonts w:ascii="Roboto Condensed" w:eastAsia="Roboto Condensed" w:hAnsi="Roboto Condensed" w:cs="Roboto Condensed"/>
        </w:rPr>
        <w:t>Spolupráce ve straně spočívá na následujících principech:</w:t>
      </w:r>
    </w:p>
    <w:p w14:paraId="0000000B" w14:textId="77777777" w:rsidR="00841C2A" w:rsidRPr="007B5A26" w:rsidRDefault="0085116E">
      <w:pPr>
        <w:numPr>
          <w:ilvl w:val="0"/>
          <w:numId w:val="1"/>
        </w:numPr>
        <w:jc w:val="both"/>
        <w:rPr>
          <w:rFonts w:ascii="Roboto Condensed" w:eastAsia="Roboto Condensed" w:hAnsi="Roboto Condensed" w:cs="Roboto Condensed"/>
        </w:rPr>
      </w:pPr>
      <w:r w:rsidRPr="007B5A26">
        <w:rPr>
          <w:rFonts w:ascii="Roboto Condensed" w:eastAsia="Roboto Condensed" w:hAnsi="Roboto Condensed" w:cs="Roboto Condensed"/>
        </w:rPr>
        <w:t>buď otevřený/á a fér,</w:t>
      </w:r>
    </w:p>
    <w:p w14:paraId="0000000C" w14:textId="77777777" w:rsidR="00841C2A" w:rsidRPr="007B5A26" w:rsidRDefault="0085116E">
      <w:pPr>
        <w:numPr>
          <w:ilvl w:val="0"/>
          <w:numId w:val="1"/>
        </w:numPr>
        <w:jc w:val="both"/>
        <w:rPr>
          <w:rFonts w:ascii="Roboto Condensed" w:eastAsia="Roboto Condensed" w:hAnsi="Roboto Condensed" w:cs="Roboto Condensed"/>
        </w:rPr>
      </w:pPr>
      <w:r w:rsidRPr="007B5A26">
        <w:rPr>
          <w:rFonts w:ascii="Roboto Condensed" w:eastAsia="Roboto Condensed" w:hAnsi="Roboto Condensed" w:cs="Roboto Condensed"/>
        </w:rPr>
        <w:t>komunikuj svobodně a věcně,</w:t>
      </w:r>
    </w:p>
    <w:p w14:paraId="0000000D" w14:textId="77777777" w:rsidR="00841C2A" w:rsidRPr="007B5A26" w:rsidRDefault="0085116E">
      <w:pPr>
        <w:numPr>
          <w:ilvl w:val="0"/>
          <w:numId w:val="1"/>
        </w:numPr>
        <w:jc w:val="both"/>
        <w:rPr>
          <w:rFonts w:ascii="Roboto Condensed" w:eastAsia="Roboto Condensed" w:hAnsi="Roboto Condensed" w:cs="Roboto Condensed"/>
        </w:rPr>
      </w:pPr>
      <w:r w:rsidRPr="007B5A26">
        <w:rPr>
          <w:rFonts w:ascii="Roboto Condensed" w:eastAsia="Roboto Condensed" w:hAnsi="Roboto Condensed" w:cs="Roboto Condensed"/>
        </w:rPr>
        <w:t>předpoklá</w:t>
      </w:r>
      <w:r w:rsidRPr="007B5A26">
        <w:rPr>
          <w:rFonts w:ascii="Roboto Condensed" w:eastAsia="Roboto Condensed" w:hAnsi="Roboto Condensed" w:cs="Roboto Condensed"/>
        </w:rPr>
        <w:t xml:space="preserve">dej dobrou vůli, </w:t>
      </w:r>
    </w:p>
    <w:p w14:paraId="0000000E" w14:textId="77777777" w:rsidR="00841C2A" w:rsidRPr="007B5A26" w:rsidRDefault="0085116E">
      <w:pPr>
        <w:numPr>
          <w:ilvl w:val="0"/>
          <w:numId w:val="1"/>
        </w:numPr>
        <w:jc w:val="both"/>
        <w:rPr>
          <w:rFonts w:ascii="Roboto Condensed" w:eastAsia="Roboto Condensed" w:hAnsi="Roboto Condensed" w:cs="Roboto Condensed"/>
        </w:rPr>
      </w:pPr>
      <w:r w:rsidRPr="007B5A26">
        <w:rPr>
          <w:rFonts w:ascii="Roboto Condensed" w:eastAsia="Roboto Condensed" w:hAnsi="Roboto Condensed" w:cs="Roboto Condensed"/>
        </w:rPr>
        <w:t>přistupuj k ostatním ohleduplně a s respektem, včetně respektu odlišných názorů,</w:t>
      </w:r>
    </w:p>
    <w:p w14:paraId="0000000F" w14:textId="77777777" w:rsidR="00841C2A" w:rsidRPr="007B5A26" w:rsidRDefault="0085116E">
      <w:pPr>
        <w:numPr>
          <w:ilvl w:val="0"/>
          <w:numId w:val="1"/>
        </w:numPr>
        <w:jc w:val="both"/>
        <w:rPr>
          <w:rFonts w:ascii="Roboto Condensed" w:eastAsia="Roboto Condensed" w:hAnsi="Roboto Condensed" w:cs="Roboto Condensed"/>
        </w:rPr>
      </w:pPr>
      <w:r w:rsidRPr="007B5A26">
        <w:rPr>
          <w:rFonts w:ascii="Roboto Condensed" w:eastAsia="Roboto Condensed" w:hAnsi="Roboto Condensed" w:cs="Roboto Condensed"/>
        </w:rPr>
        <w:t xml:space="preserve">přebírej iniciativu a </w:t>
      </w:r>
      <w:r w:rsidRPr="007B5A26">
        <w:rPr>
          <w:rFonts w:ascii="Roboto Condensed" w:eastAsia="Roboto Condensed" w:hAnsi="Roboto Condensed" w:cs="Roboto Condensed"/>
          <w:color w:val="000000" w:themeColor="text1"/>
        </w:rPr>
        <w:t>spoluvytvářej</w:t>
      </w:r>
      <w:r w:rsidRPr="007B5A26">
        <w:rPr>
          <w:rFonts w:ascii="Roboto Condensed" w:eastAsia="Roboto Condensed" w:hAnsi="Roboto Condensed" w:cs="Roboto Condensed"/>
        </w:rPr>
        <w:t xml:space="preserve"> prostředí, kde je bezpečné klást otázky,</w:t>
      </w:r>
    </w:p>
    <w:p w14:paraId="00000010" w14:textId="77777777" w:rsidR="00841C2A" w:rsidRPr="007B5A26" w:rsidRDefault="0085116E">
      <w:pPr>
        <w:numPr>
          <w:ilvl w:val="0"/>
          <w:numId w:val="1"/>
        </w:numPr>
        <w:jc w:val="both"/>
        <w:rPr>
          <w:rFonts w:ascii="Roboto Condensed" w:eastAsia="Roboto Condensed" w:hAnsi="Roboto Condensed" w:cs="Roboto Condensed"/>
        </w:rPr>
      </w:pPr>
      <w:r w:rsidRPr="007B5A26">
        <w:rPr>
          <w:rFonts w:ascii="Roboto Condensed" w:eastAsia="Roboto Condensed" w:hAnsi="Roboto Condensed" w:cs="Roboto Condensed"/>
        </w:rPr>
        <w:t>dávej ostatním konstruktivní zpětnou vazbu a zdrž se unáhlené kritiky,</w:t>
      </w:r>
    </w:p>
    <w:p w14:paraId="00000012" w14:textId="0FD3BB98" w:rsidR="00841C2A" w:rsidRPr="007B5A26" w:rsidRDefault="0085116E" w:rsidP="0060040A">
      <w:pPr>
        <w:numPr>
          <w:ilvl w:val="0"/>
          <w:numId w:val="1"/>
        </w:numPr>
        <w:jc w:val="both"/>
        <w:rPr>
          <w:rFonts w:ascii="Roboto Condensed" w:eastAsia="Roboto Condensed" w:hAnsi="Roboto Condensed" w:cs="Roboto Condensed"/>
        </w:rPr>
      </w:pPr>
      <w:r w:rsidRPr="007B5A26">
        <w:rPr>
          <w:rFonts w:ascii="Roboto Condensed" w:eastAsia="Roboto Condensed" w:hAnsi="Roboto Condensed" w:cs="Roboto Condensed"/>
        </w:rPr>
        <w:t>snaž se p</w:t>
      </w:r>
      <w:r w:rsidRPr="007B5A26">
        <w:rPr>
          <w:rFonts w:ascii="Roboto Condensed" w:eastAsia="Roboto Condensed" w:hAnsi="Roboto Condensed" w:cs="Roboto Condensed"/>
        </w:rPr>
        <w:t>oskytnout pomoc a podporu těm, kterým je porušením Kodexu ublíženo.</w:t>
      </w:r>
    </w:p>
    <w:p w14:paraId="00000013" w14:textId="77777777" w:rsidR="00841C2A" w:rsidRPr="007B5A26" w:rsidRDefault="00841C2A">
      <w:pPr>
        <w:jc w:val="both"/>
        <w:rPr>
          <w:rFonts w:ascii="Roboto Condensed" w:eastAsia="Roboto Condensed" w:hAnsi="Roboto Condensed" w:cs="Roboto Condensed"/>
        </w:rPr>
      </w:pPr>
    </w:p>
    <w:p w14:paraId="00000014" w14:textId="77777777" w:rsidR="00841C2A" w:rsidRPr="007B5A26" w:rsidRDefault="0085116E">
      <w:pPr>
        <w:pStyle w:val="Nadpis1"/>
        <w:jc w:val="both"/>
        <w:rPr>
          <w:rFonts w:ascii="Roboto Condensed" w:eastAsia="Roboto Condensed" w:hAnsi="Roboto Condensed" w:cs="Roboto Condensed"/>
        </w:rPr>
      </w:pPr>
      <w:bookmarkStart w:id="2" w:name="_u8eegv4r68mg" w:colFirst="0" w:colLast="0"/>
      <w:bookmarkEnd w:id="2"/>
      <w:r w:rsidRPr="007B5A26">
        <w:rPr>
          <w:rFonts w:ascii="Roboto Condensed" w:eastAsia="Roboto Condensed" w:hAnsi="Roboto Condensed" w:cs="Roboto Condensed"/>
        </w:rPr>
        <w:t xml:space="preserve">Část 1 - Základní pravidla chování </w:t>
      </w:r>
    </w:p>
    <w:p w14:paraId="00000015" w14:textId="77777777" w:rsidR="00841C2A" w:rsidRPr="007B5A26" w:rsidRDefault="00841C2A">
      <w:pPr>
        <w:rPr>
          <w:rFonts w:ascii="Roboto Condensed" w:eastAsia="Roboto Condensed" w:hAnsi="Roboto Condensed" w:cs="Roboto Condensed"/>
        </w:rPr>
      </w:pPr>
    </w:p>
    <w:p w14:paraId="00000016" w14:textId="77777777" w:rsidR="00841C2A" w:rsidRPr="007B5A26" w:rsidRDefault="0085116E">
      <w:pPr>
        <w:pStyle w:val="Nadpis2"/>
        <w:rPr>
          <w:rFonts w:ascii="Roboto Condensed" w:eastAsia="Roboto Condensed" w:hAnsi="Roboto Condensed" w:cs="Roboto Condensed"/>
        </w:rPr>
      </w:pPr>
      <w:bookmarkStart w:id="3" w:name="_td35vkli9o3" w:colFirst="0" w:colLast="0"/>
      <w:bookmarkEnd w:id="3"/>
      <w:r w:rsidRPr="007B5A26">
        <w:rPr>
          <w:rFonts w:ascii="Roboto Condensed" w:eastAsia="Roboto Condensed" w:hAnsi="Roboto Condensed" w:cs="Roboto Condensed"/>
        </w:rPr>
        <w:t>Čl. 2 Respekt</w:t>
      </w:r>
    </w:p>
    <w:p w14:paraId="00000017" w14:textId="77777777" w:rsidR="00841C2A" w:rsidRPr="007B5A26" w:rsidRDefault="0085116E">
      <w:pPr>
        <w:jc w:val="both"/>
        <w:rPr>
          <w:rFonts w:ascii="Roboto Condensed" w:eastAsia="Roboto Condensed" w:hAnsi="Roboto Condensed" w:cs="Roboto Condensed"/>
        </w:rPr>
      </w:pPr>
      <w:r w:rsidRPr="007B5A26">
        <w:rPr>
          <w:rFonts w:ascii="Roboto Condensed" w:eastAsia="Roboto Condensed" w:hAnsi="Roboto Condensed" w:cs="Roboto Condensed"/>
        </w:rPr>
        <w:t xml:space="preserve">Za účelem vytvoření bezpečnějšího prostředí ve straně se všichni musíme vyvarovat jakéhokoliv obtěžování, osobních útoků, zastrašování, </w:t>
      </w:r>
      <w:r w:rsidRPr="007B5A26">
        <w:rPr>
          <w:rFonts w:ascii="Roboto Condensed" w:eastAsia="Roboto Condensed" w:hAnsi="Roboto Condensed" w:cs="Roboto Condensed"/>
        </w:rPr>
        <w:t>urážení, ponižování, výsměchu, šikany nebo jiných srovnatelně ubližujících a destruktivních způsobů interakce. Rizikové jednání je takové, které negativně zasahuje důstojnost a integritu druhého člověka. Každá osoba má jinou povahu a jiné hranice, proto ke</w:t>
      </w:r>
      <w:r w:rsidRPr="007B5A26">
        <w:rPr>
          <w:rFonts w:ascii="Roboto Condensed" w:eastAsia="Roboto Condensed" w:hAnsi="Roboto Condensed" w:cs="Roboto Condensed"/>
        </w:rPr>
        <w:t xml:space="preserve"> všem přistupujeme s citlivostí.</w:t>
      </w:r>
    </w:p>
    <w:p w14:paraId="00000018" w14:textId="77777777" w:rsidR="00841C2A" w:rsidRPr="007B5A26" w:rsidRDefault="0085116E">
      <w:pPr>
        <w:jc w:val="both"/>
        <w:rPr>
          <w:rFonts w:ascii="Roboto Condensed" w:eastAsia="Roboto Condensed" w:hAnsi="Roboto Condensed" w:cs="Roboto Condensed"/>
        </w:rPr>
      </w:pPr>
      <w:r w:rsidRPr="007B5A26">
        <w:rPr>
          <w:rFonts w:ascii="Roboto Condensed" w:eastAsia="Roboto Condensed" w:hAnsi="Roboto Condensed" w:cs="Roboto Condensed"/>
        </w:rPr>
        <w:t>Nepřípustné je zejména vytváření sexualizovaného psychického či fyzického nátlaku, útoku nebo manipulace, nevyžádaná pozornost sexuální povahy či sexuální a sexistické poznámky.</w:t>
      </w:r>
    </w:p>
    <w:p w14:paraId="00000019" w14:textId="77777777" w:rsidR="00841C2A" w:rsidRPr="007B5A26" w:rsidRDefault="00841C2A">
      <w:pPr>
        <w:jc w:val="both"/>
        <w:rPr>
          <w:rFonts w:ascii="Roboto Condensed" w:eastAsia="Roboto Condensed" w:hAnsi="Roboto Condensed" w:cs="Roboto Condensed"/>
        </w:rPr>
      </w:pPr>
    </w:p>
    <w:p w14:paraId="0000001A" w14:textId="77777777" w:rsidR="00841C2A" w:rsidRPr="007B5A26" w:rsidRDefault="0085116E">
      <w:pPr>
        <w:pStyle w:val="Nadpis2"/>
        <w:rPr>
          <w:rFonts w:ascii="Roboto Condensed" w:eastAsia="Roboto Condensed" w:hAnsi="Roboto Condensed" w:cs="Roboto Condensed"/>
          <w:sz w:val="36"/>
          <w:szCs w:val="36"/>
        </w:rPr>
      </w:pPr>
      <w:bookmarkStart w:id="4" w:name="_aa9x2ro7xrq" w:colFirst="0" w:colLast="0"/>
      <w:bookmarkEnd w:id="4"/>
      <w:r w:rsidRPr="007B5A26">
        <w:rPr>
          <w:rFonts w:ascii="Roboto Condensed" w:eastAsia="Roboto Condensed" w:hAnsi="Roboto Condensed" w:cs="Roboto Condensed"/>
        </w:rPr>
        <w:t xml:space="preserve">Čl. 3 Zákaz diskriminace </w:t>
      </w:r>
    </w:p>
    <w:p w14:paraId="0000001B" w14:textId="36EADB34" w:rsidR="00841C2A" w:rsidRPr="007B5A26" w:rsidRDefault="0085116E">
      <w:pPr>
        <w:jc w:val="both"/>
        <w:rPr>
          <w:rFonts w:ascii="Roboto Condensed" w:eastAsia="Roboto Condensed" w:hAnsi="Roboto Condensed" w:cs="Roboto Condensed"/>
        </w:rPr>
      </w:pPr>
      <w:r w:rsidRPr="007B5A26">
        <w:rPr>
          <w:rFonts w:ascii="Roboto Condensed" w:eastAsia="Roboto Condensed" w:hAnsi="Roboto Condensed" w:cs="Roboto Condensed"/>
        </w:rPr>
        <w:t xml:space="preserve">Zásadně </w:t>
      </w:r>
      <w:r w:rsidRPr="007B5A26">
        <w:rPr>
          <w:rFonts w:ascii="Roboto Condensed" w:eastAsia="Roboto Condensed" w:hAnsi="Roboto Condensed" w:cs="Roboto Condensed"/>
        </w:rPr>
        <w:t>nepřípustná je jakákoliv forma diskriminace na základě pohlaví, rasy, barvy pleti, věku, vyznání a náboženství, národního nebo sociálního původu, příslušnosti k národnostní nebo etnické menšině, sexuální orientace, genderové identity, tělesného vzezření, z</w:t>
      </w:r>
      <w:r w:rsidRPr="007B5A26">
        <w:rPr>
          <w:rFonts w:ascii="Roboto Condensed" w:eastAsia="Roboto Condensed" w:hAnsi="Roboto Condensed" w:cs="Roboto Condensed"/>
        </w:rPr>
        <w:t>dravotního stavu nebo obdobných důvodů.</w:t>
      </w:r>
    </w:p>
    <w:p w14:paraId="0000001C" w14:textId="77777777" w:rsidR="00841C2A" w:rsidRPr="007B5A26" w:rsidRDefault="00841C2A">
      <w:pPr>
        <w:pStyle w:val="Nadpis2"/>
        <w:rPr>
          <w:rFonts w:ascii="Roboto Condensed" w:eastAsia="Roboto Condensed" w:hAnsi="Roboto Condensed" w:cs="Roboto Condensed"/>
        </w:rPr>
      </w:pPr>
      <w:bookmarkStart w:id="5" w:name="_6ctagpaef20c" w:colFirst="0" w:colLast="0"/>
      <w:bookmarkEnd w:id="5"/>
    </w:p>
    <w:p w14:paraId="0000001D" w14:textId="77777777" w:rsidR="00841C2A" w:rsidRPr="007B5A26" w:rsidRDefault="0085116E">
      <w:pPr>
        <w:pStyle w:val="Nadpis2"/>
        <w:rPr>
          <w:rFonts w:ascii="Roboto Condensed" w:eastAsia="Roboto Condensed" w:hAnsi="Roboto Condensed" w:cs="Roboto Condensed"/>
          <w:shd w:val="clear" w:color="auto" w:fill="FFF2CC"/>
        </w:rPr>
      </w:pPr>
      <w:bookmarkStart w:id="6" w:name="_c4r2p9gvcc1q" w:colFirst="0" w:colLast="0"/>
      <w:bookmarkEnd w:id="6"/>
      <w:r w:rsidRPr="007B5A26">
        <w:rPr>
          <w:rFonts w:ascii="Roboto Condensed" w:eastAsia="Roboto Condensed" w:hAnsi="Roboto Condensed" w:cs="Roboto Condensed"/>
        </w:rPr>
        <w:t>Čl. 4 Pravidla komunikace a chování</w:t>
      </w:r>
    </w:p>
    <w:p w14:paraId="0000001E" w14:textId="77777777" w:rsidR="00841C2A" w:rsidRPr="007B5A26" w:rsidRDefault="0085116E">
      <w:pPr>
        <w:jc w:val="both"/>
        <w:rPr>
          <w:rFonts w:ascii="Roboto Condensed" w:eastAsia="Roboto Condensed" w:hAnsi="Roboto Condensed" w:cs="Roboto Condensed"/>
        </w:rPr>
      </w:pPr>
      <w:r w:rsidRPr="007B5A26">
        <w:rPr>
          <w:rFonts w:ascii="Roboto Condensed" w:eastAsia="Roboto Condensed" w:hAnsi="Roboto Condensed" w:cs="Roboto Condensed"/>
        </w:rPr>
        <w:t>Naším společným zájmem je konstruktivní komunikace a chování, a za tímto účelem se zavazujeme dodržovat níže uvedená pravidla:</w:t>
      </w:r>
    </w:p>
    <w:p w14:paraId="0000001F" w14:textId="77777777" w:rsidR="00841C2A" w:rsidRPr="007B5A26" w:rsidRDefault="0085116E">
      <w:pPr>
        <w:numPr>
          <w:ilvl w:val="0"/>
          <w:numId w:val="3"/>
        </w:numPr>
        <w:jc w:val="both"/>
        <w:rPr>
          <w:rFonts w:ascii="Roboto Condensed" w:eastAsia="Roboto Condensed" w:hAnsi="Roboto Condensed" w:cs="Roboto Condensed"/>
        </w:rPr>
      </w:pPr>
      <w:r w:rsidRPr="007B5A26">
        <w:rPr>
          <w:rFonts w:ascii="Roboto Condensed" w:eastAsia="Roboto Condensed" w:hAnsi="Roboto Condensed" w:cs="Roboto Condensed"/>
        </w:rPr>
        <w:t>domýšlej důsledky svého jednání a vynakládej potřebn</w:t>
      </w:r>
      <w:r w:rsidRPr="007B5A26">
        <w:rPr>
          <w:rFonts w:ascii="Roboto Condensed" w:eastAsia="Roboto Condensed" w:hAnsi="Roboto Condensed" w:cs="Roboto Condensed"/>
        </w:rPr>
        <w:t>é úsilí k předejití negativních dopadů na dobré jméno, aby Pirátská strana nebyla neoprávněně spojována s věcmi, které nás v očích veřejnosti poškozují,</w:t>
      </w:r>
    </w:p>
    <w:p w14:paraId="00000020" w14:textId="77777777" w:rsidR="00841C2A" w:rsidRPr="007B5A26" w:rsidRDefault="0085116E">
      <w:pPr>
        <w:numPr>
          <w:ilvl w:val="0"/>
          <w:numId w:val="3"/>
        </w:numPr>
        <w:jc w:val="both"/>
        <w:rPr>
          <w:rFonts w:ascii="Roboto Condensed" w:eastAsia="Roboto Condensed" w:hAnsi="Roboto Condensed" w:cs="Roboto Condensed"/>
        </w:rPr>
      </w:pPr>
      <w:r w:rsidRPr="007B5A26">
        <w:rPr>
          <w:rFonts w:ascii="Roboto Condensed" w:eastAsia="Roboto Condensed" w:hAnsi="Roboto Condensed" w:cs="Roboto Condensed"/>
        </w:rPr>
        <w:lastRenderedPageBreak/>
        <w:t>dbej na to, aby tvé romantické a intimní vztahy se spolupracovníky negativně neovlivňovaly tvé fungován</w:t>
      </w:r>
      <w:r w:rsidRPr="007B5A26">
        <w:rPr>
          <w:rFonts w:ascii="Roboto Condensed" w:eastAsia="Roboto Condensed" w:hAnsi="Roboto Condensed" w:cs="Roboto Condensed"/>
        </w:rPr>
        <w:t xml:space="preserve">í v politice. Intimní vztahy v blízkých pracovních pozicích nejsou vhodné, </w:t>
      </w:r>
    </w:p>
    <w:p w14:paraId="00000021" w14:textId="47407EFE" w:rsidR="00841C2A" w:rsidRPr="007B5A26" w:rsidRDefault="0085116E">
      <w:pPr>
        <w:numPr>
          <w:ilvl w:val="0"/>
          <w:numId w:val="3"/>
        </w:numPr>
        <w:jc w:val="both"/>
        <w:rPr>
          <w:rFonts w:ascii="Roboto Condensed" w:eastAsia="Roboto Condensed" w:hAnsi="Roboto Condensed" w:cs="Roboto Condensed"/>
        </w:rPr>
      </w:pPr>
      <w:r w:rsidRPr="007B5A26">
        <w:rPr>
          <w:rFonts w:ascii="Roboto Condensed" w:eastAsia="Roboto Condensed" w:hAnsi="Roboto Condensed" w:cs="Roboto Condensed"/>
        </w:rPr>
        <w:t>zdrž se jednání ve střetu zájmu, předcházej jeho vzniku a v případě hrozícího střetu zájmů o situaci informuj svého vedoucího,</w:t>
      </w:r>
      <w:r w:rsidR="008E122A" w:rsidRPr="007B5A26">
        <w:rPr>
          <w:rFonts w:ascii="Roboto Condensed" w:hAnsi="Roboto Condensed"/>
          <w:strike/>
          <w:color w:val="512DA8"/>
        </w:rPr>
        <w:t xml:space="preserve"> </w:t>
      </w:r>
    </w:p>
    <w:p w14:paraId="00000022" w14:textId="4C9BAE84" w:rsidR="00841C2A" w:rsidRPr="007B5A26" w:rsidRDefault="0085116E">
      <w:pPr>
        <w:numPr>
          <w:ilvl w:val="0"/>
          <w:numId w:val="3"/>
        </w:numPr>
        <w:jc w:val="both"/>
        <w:rPr>
          <w:rFonts w:ascii="Roboto Condensed" w:eastAsia="Roboto Condensed" w:hAnsi="Roboto Condensed" w:cs="Roboto Condensed"/>
        </w:rPr>
      </w:pPr>
      <w:r w:rsidRPr="007B5A26">
        <w:rPr>
          <w:rFonts w:ascii="Roboto Condensed" w:eastAsia="Roboto Condensed" w:hAnsi="Roboto Condensed" w:cs="Roboto Condensed"/>
        </w:rPr>
        <w:t xml:space="preserve">kritika stranických kolegů a vnitřních záležitostí </w:t>
      </w:r>
      <w:r w:rsidRPr="007B5A26">
        <w:rPr>
          <w:rFonts w:ascii="Roboto Condensed" w:eastAsia="Roboto Condensed" w:hAnsi="Roboto Condensed" w:cs="Roboto Condensed"/>
        </w:rPr>
        <w:t>by měla být komunikována veřejně až po snaze o interní řešení, a vždy musí být bez urážek, pomluv a nadávek,</w:t>
      </w:r>
    </w:p>
    <w:p w14:paraId="00000023" w14:textId="287114F3" w:rsidR="00841C2A" w:rsidRPr="007B5A26" w:rsidRDefault="0085116E">
      <w:pPr>
        <w:numPr>
          <w:ilvl w:val="0"/>
          <w:numId w:val="3"/>
        </w:numPr>
        <w:jc w:val="both"/>
        <w:rPr>
          <w:rFonts w:ascii="Roboto Condensed" w:eastAsia="Roboto Condensed" w:hAnsi="Roboto Condensed" w:cs="Roboto Condensed"/>
        </w:rPr>
      </w:pPr>
      <w:r w:rsidRPr="007B5A26">
        <w:rPr>
          <w:rFonts w:ascii="Roboto Condensed" w:eastAsia="Roboto Condensed" w:hAnsi="Roboto Condensed" w:cs="Roboto Condensed"/>
        </w:rPr>
        <w:t xml:space="preserve">nevynášej důvěrnou komunikaci, pokud k tomu nemáš souhlas původce, předem </w:t>
      </w:r>
      <w:r w:rsidR="00016AF2">
        <w:rPr>
          <w:rFonts w:ascii="Roboto Condensed" w:eastAsia="Roboto Condensed" w:hAnsi="Roboto Condensed" w:cs="Roboto Condensed"/>
        </w:rPr>
        <w:t>j</w:t>
      </w:r>
      <w:r w:rsidRPr="007B5A26">
        <w:rPr>
          <w:rFonts w:ascii="Roboto Condensed" w:eastAsia="Roboto Condensed" w:hAnsi="Roboto Condensed" w:cs="Roboto Condensed"/>
        </w:rPr>
        <w:t>si potřebu zveřejnění neoznámil nebo nejde o předání oprávněným orgánům n</w:t>
      </w:r>
      <w:r w:rsidRPr="007B5A26">
        <w:rPr>
          <w:rFonts w:ascii="Roboto Condensed" w:eastAsia="Roboto Condensed" w:hAnsi="Roboto Condensed" w:cs="Roboto Condensed"/>
        </w:rPr>
        <w:t>ebo osobám,</w:t>
      </w:r>
    </w:p>
    <w:p w14:paraId="00000024" w14:textId="77777777" w:rsidR="00841C2A" w:rsidRPr="007B5A26" w:rsidRDefault="008511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 Condensed" w:eastAsia="Roboto Condensed" w:hAnsi="Roboto Condensed" w:cs="Roboto Condensed"/>
        </w:rPr>
      </w:pPr>
      <w:r w:rsidRPr="007B5A26">
        <w:rPr>
          <w:rFonts w:ascii="Roboto Condensed" w:eastAsia="Roboto Condensed" w:hAnsi="Roboto Condensed" w:cs="Roboto Condensed"/>
        </w:rPr>
        <w:t>s dodavateli komunikuj způsobem, který je určen vedoucím daného útvaru, případně prostřednictvím vedoucího nebo přímého nadřízeného,</w:t>
      </w:r>
    </w:p>
    <w:p w14:paraId="00000025" w14:textId="77777777" w:rsidR="00841C2A" w:rsidRPr="007B5A26" w:rsidRDefault="0085116E">
      <w:pPr>
        <w:numPr>
          <w:ilvl w:val="0"/>
          <w:numId w:val="3"/>
        </w:numPr>
        <w:jc w:val="both"/>
        <w:rPr>
          <w:rFonts w:ascii="Roboto Condensed" w:eastAsia="Roboto Condensed" w:hAnsi="Roboto Condensed" w:cs="Roboto Condensed"/>
        </w:rPr>
      </w:pPr>
      <w:r w:rsidRPr="007B5A26">
        <w:rPr>
          <w:rFonts w:ascii="Roboto Condensed" w:eastAsia="Roboto Condensed" w:hAnsi="Roboto Condensed" w:cs="Roboto Condensed"/>
        </w:rPr>
        <w:t>nerozesílej hromadné nevyžádané zprávy, pokud k tomu nemáš oprávnění dle zvláštního předpisu,</w:t>
      </w:r>
    </w:p>
    <w:p w14:paraId="00000026" w14:textId="77777777" w:rsidR="00841C2A" w:rsidRPr="007B5A26" w:rsidRDefault="0085116E">
      <w:pPr>
        <w:numPr>
          <w:ilvl w:val="0"/>
          <w:numId w:val="3"/>
        </w:numPr>
        <w:jc w:val="both"/>
        <w:rPr>
          <w:rFonts w:ascii="Roboto Condensed" w:eastAsia="Roboto Condensed" w:hAnsi="Roboto Condensed" w:cs="Roboto Condensed"/>
        </w:rPr>
      </w:pPr>
      <w:r w:rsidRPr="007B5A26">
        <w:rPr>
          <w:rFonts w:ascii="Roboto Condensed" w:eastAsia="Roboto Condensed" w:hAnsi="Roboto Condensed" w:cs="Roboto Condensed"/>
        </w:rPr>
        <w:t>dodržuj pokyny mo</w:t>
      </w:r>
      <w:r w:rsidRPr="007B5A26">
        <w:rPr>
          <w:rFonts w:ascii="Roboto Condensed" w:eastAsia="Roboto Condensed" w:hAnsi="Roboto Condensed" w:cs="Roboto Condensed"/>
        </w:rPr>
        <w:t>derujících a předsedajících.</w:t>
      </w:r>
    </w:p>
    <w:p w14:paraId="00000027" w14:textId="77777777" w:rsidR="00841C2A" w:rsidRPr="007B5A26" w:rsidRDefault="00841C2A">
      <w:pPr>
        <w:jc w:val="both"/>
        <w:rPr>
          <w:rFonts w:ascii="Roboto Condensed" w:eastAsia="Roboto Condensed" w:hAnsi="Roboto Condensed" w:cs="Roboto Condensed"/>
        </w:rPr>
      </w:pPr>
    </w:p>
    <w:p w14:paraId="00000028" w14:textId="77777777" w:rsidR="00841C2A" w:rsidRPr="007B5A26" w:rsidRDefault="0085116E">
      <w:pPr>
        <w:jc w:val="both"/>
        <w:rPr>
          <w:rFonts w:ascii="Roboto Condensed" w:eastAsia="Roboto Condensed" w:hAnsi="Roboto Condensed" w:cs="Roboto Condensed"/>
          <w:b/>
          <w:sz w:val="24"/>
          <w:szCs w:val="24"/>
        </w:rPr>
      </w:pPr>
      <w:r w:rsidRPr="007B5A26">
        <w:rPr>
          <w:rFonts w:ascii="Roboto Condensed" w:eastAsia="Roboto Condensed" w:hAnsi="Roboto Condensed" w:cs="Roboto Condensed"/>
          <w:b/>
          <w:sz w:val="24"/>
          <w:szCs w:val="24"/>
        </w:rPr>
        <w:t>Čl. 5 Aktivní přístup</w:t>
      </w:r>
    </w:p>
    <w:p w14:paraId="00000029" w14:textId="77777777" w:rsidR="00841C2A" w:rsidRPr="007B5A26" w:rsidRDefault="0085116E">
      <w:pPr>
        <w:jc w:val="both"/>
        <w:rPr>
          <w:rFonts w:ascii="Roboto Condensed" w:eastAsia="Roboto Condensed" w:hAnsi="Roboto Condensed" w:cs="Roboto Condensed"/>
        </w:rPr>
      </w:pPr>
      <w:r w:rsidRPr="007B5A26">
        <w:rPr>
          <w:rFonts w:ascii="Roboto Condensed" w:eastAsia="Roboto Condensed" w:hAnsi="Roboto Condensed" w:cs="Roboto Condensed"/>
        </w:rPr>
        <w:t xml:space="preserve">V případě, že se setkáš s jednáním, které je v rozporu s Kodexem, měl bys danou osobu, případně moderátora upozornit na nevhodnost jednání a snažit se o jeho ukončení včetně případné eskalace dle části 2 </w:t>
      </w:r>
      <w:r w:rsidRPr="007B5A26">
        <w:rPr>
          <w:rFonts w:ascii="Roboto Condensed" w:eastAsia="Roboto Condensed" w:hAnsi="Roboto Condensed" w:cs="Roboto Condensed"/>
        </w:rPr>
        <w:t xml:space="preserve">Kodexu. </w:t>
      </w:r>
    </w:p>
    <w:p w14:paraId="0000002A" w14:textId="77777777" w:rsidR="00841C2A" w:rsidRPr="007B5A26" w:rsidRDefault="00841C2A">
      <w:pPr>
        <w:jc w:val="both"/>
        <w:rPr>
          <w:rFonts w:ascii="Roboto Condensed" w:eastAsia="Roboto Condensed" w:hAnsi="Roboto Condensed" w:cs="Roboto Condensed"/>
          <w:b/>
          <w:sz w:val="24"/>
          <w:szCs w:val="24"/>
        </w:rPr>
      </w:pPr>
    </w:p>
    <w:p w14:paraId="0000002B" w14:textId="77777777" w:rsidR="00841C2A" w:rsidRPr="007B5A26" w:rsidRDefault="0085116E">
      <w:pPr>
        <w:jc w:val="both"/>
        <w:rPr>
          <w:rFonts w:ascii="Roboto Condensed" w:eastAsia="Roboto Condensed" w:hAnsi="Roboto Condensed" w:cs="Roboto Condensed"/>
          <w:b/>
          <w:sz w:val="24"/>
          <w:szCs w:val="24"/>
        </w:rPr>
      </w:pPr>
      <w:r w:rsidRPr="007B5A26">
        <w:rPr>
          <w:rFonts w:ascii="Roboto Condensed" w:eastAsia="Roboto Condensed" w:hAnsi="Roboto Condensed" w:cs="Roboto Condensed"/>
          <w:b/>
          <w:sz w:val="24"/>
          <w:szCs w:val="24"/>
        </w:rPr>
        <w:t>Čl. 6 Řešení konfliktů</w:t>
      </w:r>
    </w:p>
    <w:p w14:paraId="0000002C" w14:textId="7AD238A7" w:rsidR="00841C2A" w:rsidRPr="007B5A26" w:rsidRDefault="0085116E">
      <w:pPr>
        <w:jc w:val="both"/>
        <w:rPr>
          <w:rFonts w:ascii="Roboto Condensed" w:eastAsia="Roboto Condensed" w:hAnsi="Roboto Condensed" w:cs="Roboto Condensed"/>
        </w:rPr>
      </w:pPr>
      <w:r w:rsidRPr="007B5A26">
        <w:rPr>
          <w:rFonts w:ascii="Roboto Condensed" w:eastAsia="Roboto Condensed" w:hAnsi="Roboto Condensed" w:cs="Roboto Condensed"/>
        </w:rPr>
        <w:t>Všechny osobní a pracovní konflikty primárně řeš v zárodku, důvěrně a přímo s lidmi do konfliktu zapojenými. Pokud takové řešení není úspěšné či možné, mělo by následovat hledání smírného řešení za účasti třetí osoby, která</w:t>
      </w:r>
      <w:r w:rsidRPr="007B5A26">
        <w:rPr>
          <w:rFonts w:ascii="Roboto Condensed" w:eastAsia="Roboto Condensed" w:hAnsi="Roboto Condensed" w:cs="Roboto Condensed"/>
        </w:rPr>
        <w:t xml:space="preserve"> bude snahu podporovat. V případě, kdy rozhovor situaci nevyřeší nebo není pro tyto účely způsobilý, postupuj cestou formálních nástrojů strany.</w:t>
      </w:r>
    </w:p>
    <w:p w14:paraId="0000002E" w14:textId="77777777" w:rsidR="00841C2A" w:rsidRPr="007B5A26" w:rsidRDefault="00841C2A">
      <w:pPr>
        <w:jc w:val="both"/>
        <w:rPr>
          <w:rFonts w:ascii="Roboto Condensed" w:eastAsia="Roboto Condensed" w:hAnsi="Roboto Condensed" w:cs="Roboto Condensed"/>
          <w:color w:val="134F5C"/>
          <w:sz w:val="28"/>
          <w:szCs w:val="28"/>
        </w:rPr>
      </w:pPr>
    </w:p>
    <w:p w14:paraId="0000002F" w14:textId="77777777" w:rsidR="00841C2A" w:rsidRPr="007B5A26" w:rsidRDefault="0085116E">
      <w:pPr>
        <w:jc w:val="both"/>
        <w:rPr>
          <w:rFonts w:ascii="Roboto Condensed" w:eastAsia="Roboto Condensed" w:hAnsi="Roboto Condensed" w:cs="Roboto Condensed"/>
          <w:b/>
          <w:color w:val="134F5C"/>
          <w:sz w:val="28"/>
          <w:szCs w:val="28"/>
        </w:rPr>
      </w:pPr>
      <w:r w:rsidRPr="007B5A26">
        <w:rPr>
          <w:rFonts w:ascii="Roboto Condensed" w:eastAsia="Roboto Condensed" w:hAnsi="Roboto Condensed" w:cs="Roboto Condensed"/>
          <w:b/>
          <w:color w:val="134F5C"/>
          <w:sz w:val="28"/>
          <w:szCs w:val="28"/>
        </w:rPr>
        <w:t>Část 2 - Porušení Kodexu</w:t>
      </w:r>
    </w:p>
    <w:p w14:paraId="00000030" w14:textId="77777777" w:rsidR="00841C2A" w:rsidRPr="007B5A26" w:rsidRDefault="00841C2A">
      <w:pPr>
        <w:jc w:val="both"/>
        <w:rPr>
          <w:rFonts w:ascii="Roboto Condensed" w:eastAsia="Roboto Condensed" w:hAnsi="Roboto Condensed" w:cs="Roboto Condensed"/>
          <w:b/>
          <w:color w:val="134F5C"/>
          <w:sz w:val="28"/>
          <w:szCs w:val="28"/>
        </w:rPr>
      </w:pPr>
    </w:p>
    <w:p w14:paraId="00000031" w14:textId="77777777" w:rsidR="00841C2A" w:rsidRPr="007B5A26" w:rsidRDefault="0085116E">
      <w:pPr>
        <w:pStyle w:val="Nadpis2"/>
        <w:rPr>
          <w:rFonts w:ascii="Roboto Condensed" w:eastAsia="Roboto Condensed" w:hAnsi="Roboto Condensed" w:cs="Roboto Condensed"/>
        </w:rPr>
      </w:pPr>
      <w:bookmarkStart w:id="7" w:name="_8tcdztl6ehd0" w:colFirst="0" w:colLast="0"/>
      <w:bookmarkEnd w:id="7"/>
      <w:r w:rsidRPr="007B5A26">
        <w:rPr>
          <w:rFonts w:ascii="Roboto Condensed" w:eastAsia="Roboto Condensed" w:hAnsi="Roboto Condensed" w:cs="Roboto Condensed"/>
        </w:rPr>
        <w:t>Čl. 7 Řešení porušení Kodexu</w:t>
      </w:r>
    </w:p>
    <w:p w14:paraId="00000032" w14:textId="77777777" w:rsidR="00841C2A" w:rsidRPr="007B5A26" w:rsidRDefault="00841C2A">
      <w:pPr>
        <w:jc w:val="both"/>
        <w:rPr>
          <w:rFonts w:ascii="Roboto Condensed" w:eastAsia="Roboto Condensed" w:hAnsi="Roboto Condensed" w:cs="Roboto Condensed"/>
        </w:rPr>
      </w:pPr>
    </w:p>
    <w:p w14:paraId="00000033" w14:textId="77777777" w:rsidR="00841C2A" w:rsidRPr="007B5A26" w:rsidRDefault="0085116E">
      <w:pPr>
        <w:jc w:val="both"/>
        <w:rPr>
          <w:rFonts w:ascii="Roboto Condensed" w:eastAsia="Roboto Condensed" w:hAnsi="Roboto Condensed" w:cs="Roboto Condensed"/>
          <w:b/>
        </w:rPr>
      </w:pPr>
      <w:r w:rsidRPr="007B5A26">
        <w:rPr>
          <w:rFonts w:ascii="Roboto Condensed" w:eastAsia="Roboto Condensed" w:hAnsi="Roboto Condensed" w:cs="Roboto Condensed"/>
          <w:b/>
        </w:rPr>
        <w:t xml:space="preserve">1. Krok: Smírné řešení a poučení se ze situace </w:t>
      </w:r>
    </w:p>
    <w:p w14:paraId="00000034" w14:textId="77777777" w:rsidR="00841C2A" w:rsidRPr="007B5A26" w:rsidRDefault="0085116E">
      <w:pPr>
        <w:jc w:val="both"/>
        <w:rPr>
          <w:rFonts w:ascii="Roboto Condensed" w:eastAsia="Roboto Condensed" w:hAnsi="Roboto Condensed" w:cs="Roboto Condensed"/>
        </w:rPr>
      </w:pPr>
      <w:r w:rsidRPr="007B5A26">
        <w:rPr>
          <w:rFonts w:ascii="Roboto Condensed" w:eastAsia="Roboto Condensed" w:hAnsi="Roboto Condensed" w:cs="Roboto Condensed"/>
        </w:rPr>
        <w:t>Porušení Kodexu řeší nejblíže společný vedoucí týmu, pod který daná záležitost spadá (dále jen „vedoucí“), případně moderující diskuse nebo předsedající. Situace je primárně řešena soukromě, a to rozhovorem nebo/a doporučením. Důraz je kladen na smírné řeš</w:t>
      </w:r>
      <w:r w:rsidRPr="007B5A26">
        <w:rPr>
          <w:rFonts w:ascii="Roboto Condensed" w:eastAsia="Roboto Condensed" w:hAnsi="Roboto Condensed" w:cs="Roboto Condensed"/>
        </w:rPr>
        <w:t xml:space="preserve">ení, vysvětlení porušení Kodexu a možnost poučit se z proběhlé situace. </w:t>
      </w:r>
    </w:p>
    <w:p w14:paraId="00000035" w14:textId="77777777" w:rsidR="00841C2A" w:rsidRPr="007B5A26" w:rsidRDefault="00841C2A">
      <w:pPr>
        <w:jc w:val="both"/>
        <w:rPr>
          <w:rFonts w:ascii="Roboto Condensed" w:eastAsia="Roboto Condensed" w:hAnsi="Roboto Condensed" w:cs="Roboto Condensed"/>
        </w:rPr>
      </w:pPr>
    </w:p>
    <w:p w14:paraId="00000036" w14:textId="77777777" w:rsidR="00841C2A" w:rsidRPr="007B5A26" w:rsidRDefault="0085116E">
      <w:pPr>
        <w:jc w:val="both"/>
        <w:rPr>
          <w:rFonts w:ascii="Roboto Condensed" w:eastAsia="Roboto Condensed" w:hAnsi="Roboto Condensed" w:cs="Roboto Condensed"/>
          <w:b/>
        </w:rPr>
      </w:pPr>
      <w:r w:rsidRPr="007B5A26">
        <w:rPr>
          <w:rFonts w:ascii="Roboto Condensed" w:eastAsia="Roboto Condensed" w:hAnsi="Roboto Condensed" w:cs="Roboto Condensed"/>
          <w:b/>
        </w:rPr>
        <w:t xml:space="preserve">2. Krok: Výtka </w:t>
      </w:r>
    </w:p>
    <w:p w14:paraId="00000037" w14:textId="2B3E438E" w:rsidR="00841C2A" w:rsidRPr="007B5A26" w:rsidRDefault="0085116E">
      <w:pPr>
        <w:jc w:val="both"/>
        <w:rPr>
          <w:rFonts w:ascii="Roboto Condensed" w:eastAsia="Roboto Condensed" w:hAnsi="Roboto Condensed" w:cs="Roboto Condensed"/>
        </w:rPr>
      </w:pPr>
      <w:r w:rsidRPr="007B5A26">
        <w:rPr>
          <w:rFonts w:ascii="Roboto Condensed" w:eastAsia="Roboto Condensed" w:hAnsi="Roboto Condensed" w:cs="Roboto Condensed"/>
        </w:rPr>
        <w:t xml:space="preserve">V případě hrubého nebo opakovaného porušení Kodexu mohou výše uvedené osoby dané osobě udělit formální výtku, ve které je popsán dotčený čl. Kodexu, dosavadní řešení </w:t>
      </w:r>
      <w:r w:rsidRPr="007B5A26">
        <w:rPr>
          <w:rFonts w:ascii="Roboto Condensed" w:eastAsia="Roboto Condensed" w:hAnsi="Roboto Condensed" w:cs="Roboto Condensed"/>
        </w:rPr>
        <w:t>a případně návrh dalších kroků. Dále je možné udělit sankce dle jiných předpisů.</w:t>
      </w:r>
    </w:p>
    <w:p w14:paraId="00000038" w14:textId="762E9983" w:rsidR="00841C2A" w:rsidRPr="007B5A26" w:rsidRDefault="0085116E">
      <w:pPr>
        <w:jc w:val="both"/>
        <w:rPr>
          <w:rFonts w:ascii="Roboto Condensed" w:eastAsia="Roboto Condensed" w:hAnsi="Roboto Condensed" w:cs="Roboto Condensed"/>
        </w:rPr>
      </w:pPr>
      <w:r w:rsidRPr="007B5A26">
        <w:rPr>
          <w:rFonts w:ascii="Roboto Condensed" w:eastAsia="Roboto Condensed" w:hAnsi="Roboto Condensed" w:cs="Roboto Condensed"/>
        </w:rPr>
        <w:t xml:space="preserve">Sankce za porušení Kodexu včetně výtek lze přezkoumat na žádost sankcionované osoby nejblíže nadřízeným orgánem. </w:t>
      </w:r>
    </w:p>
    <w:p w14:paraId="00000039" w14:textId="77777777" w:rsidR="00841C2A" w:rsidRPr="007B5A26" w:rsidRDefault="00841C2A">
      <w:pPr>
        <w:jc w:val="both"/>
        <w:rPr>
          <w:rFonts w:ascii="Roboto Condensed" w:eastAsia="Roboto Condensed" w:hAnsi="Roboto Condensed" w:cs="Roboto Condensed"/>
        </w:rPr>
      </w:pPr>
    </w:p>
    <w:p w14:paraId="0000003A" w14:textId="77777777" w:rsidR="00841C2A" w:rsidRPr="007B5A26" w:rsidRDefault="0085116E">
      <w:pPr>
        <w:jc w:val="both"/>
        <w:rPr>
          <w:rFonts w:ascii="Roboto Condensed" w:eastAsia="Roboto Condensed" w:hAnsi="Roboto Condensed" w:cs="Roboto Condensed"/>
          <w:b/>
        </w:rPr>
      </w:pPr>
      <w:r w:rsidRPr="007B5A26">
        <w:rPr>
          <w:rFonts w:ascii="Roboto Condensed" w:eastAsia="Roboto Condensed" w:hAnsi="Roboto Condensed" w:cs="Roboto Condensed"/>
          <w:b/>
        </w:rPr>
        <w:t>3. Krok: Stížnost</w:t>
      </w:r>
    </w:p>
    <w:p w14:paraId="0000003B" w14:textId="77777777" w:rsidR="00841C2A" w:rsidRPr="007B5A26" w:rsidRDefault="0085116E">
      <w:pPr>
        <w:jc w:val="both"/>
        <w:rPr>
          <w:rFonts w:ascii="Roboto Condensed" w:eastAsia="Roboto Condensed" w:hAnsi="Roboto Condensed" w:cs="Roboto Condensed"/>
        </w:rPr>
      </w:pPr>
      <w:r w:rsidRPr="007B5A26">
        <w:rPr>
          <w:rFonts w:ascii="Roboto Condensed" w:eastAsia="Roboto Condensed" w:hAnsi="Roboto Condensed" w:cs="Roboto Condensed"/>
        </w:rPr>
        <w:lastRenderedPageBreak/>
        <w:t>V případě, že udělení výtky nevedlo k nápr</w:t>
      </w:r>
      <w:r w:rsidRPr="007B5A26">
        <w:rPr>
          <w:rFonts w:ascii="Roboto Condensed" w:eastAsia="Roboto Condensed" w:hAnsi="Roboto Condensed" w:cs="Roboto Condensed"/>
        </w:rPr>
        <w:t>avě chování v rozporu s tímto Kodexem, je možné podat stížnost. Na základě stížnosti může být odpovědná osoba podle rozhodčího řádu omezena na svých právech nebo v konečném důsledku vyloučena ze sdružení nebo ze strany.</w:t>
      </w:r>
    </w:p>
    <w:p w14:paraId="0000003C" w14:textId="77777777" w:rsidR="00841C2A" w:rsidRPr="007B5A26" w:rsidRDefault="00841C2A">
      <w:pPr>
        <w:jc w:val="both"/>
        <w:rPr>
          <w:rFonts w:ascii="Roboto Condensed" w:eastAsia="Roboto Condensed" w:hAnsi="Roboto Condensed" w:cs="Roboto Condensed"/>
        </w:rPr>
      </w:pPr>
    </w:p>
    <w:p w14:paraId="0000003D" w14:textId="16839B64" w:rsidR="00841C2A" w:rsidRPr="007B5A26" w:rsidRDefault="0085116E">
      <w:pPr>
        <w:jc w:val="both"/>
        <w:rPr>
          <w:rFonts w:ascii="Roboto Condensed" w:eastAsia="Roboto Condensed" w:hAnsi="Roboto Condensed" w:cs="Roboto Condensed"/>
          <w:b/>
        </w:rPr>
      </w:pPr>
      <w:r w:rsidRPr="007B5A26">
        <w:rPr>
          <w:rFonts w:ascii="Roboto Condensed" w:eastAsia="Roboto Condensed" w:hAnsi="Roboto Condensed" w:cs="Roboto Condensed"/>
          <w:b/>
        </w:rPr>
        <w:t>Ombudsman</w:t>
      </w:r>
      <w:r w:rsidR="000D62E6">
        <w:rPr>
          <w:rFonts w:ascii="Roboto Condensed" w:eastAsia="Roboto Condensed" w:hAnsi="Roboto Condensed" w:cs="Roboto Condensed"/>
          <w:b/>
        </w:rPr>
        <w:t>/</w:t>
      </w:r>
      <w:proofErr w:type="spellStart"/>
      <w:r w:rsidRPr="007B5A26">
        <w:rPr>
          <w:rFonts w:ascii="Roboto Condensed" w:eastAsia="Roboto Condensed" w:hAnsi="Roboto Condensed" w:cs="Roboto Condensed"/>
          <w:b/>
        </w:rPr>
        <w:t>ka</w:t>
      </w:r>
      <w:proofErr w:type="spellEnd"/>
    </w:p>
    <w:p w14:paraId="0000003E" w14:textId="0D2E688B" w:rsidR="00841C2A" w:rsidRPr="007B5A26" w:rsidRDefault="0085116E">
      <w:pPr>
        <w:jc w:val="both"/>
        <w:rPr>
          <w:rFonts w:ascii="Roboto Condensed" w:eastAsia="Roboto Condensed" w:hAnsi="Roboto Condensed" w:cs="Roboto Condensed"/>
        </w:rPr>
      </w:pPr>
      <w:r w:rsidRPr="007B5A26">
        <w:rPr>
          <w:rFonts w:ascii="Roboto Condensed" w:eastAsia="Roboto Condensed" w:hAnsi="Roboto Condensed" w:cs="Roboto Condensed"/>
        </w:rPr>
        <w:t>V případě citlivých vě</w:t>
      </w:r>
      <w:r w:rsidRPr="007B5A26">
        <w:rPr>
          <w:rFonts w:ascii="Roboto Condensed" w:eastAsia="Roboto Condensed" w:hAnsi="Roboto Condensed" w:cs="Roboto Condensed"/>
        </w:rPr>
        <w:t>cí, zejména týkajících se čl. 2 a čl. 3, lze rovnou kontaktovat osoby v systému ombudsman</w:t>
      </w:r>
      <w:r w:rsidR="000D62E6">
        <w:rPr>
          <w:rFonts w:ascii="Roboto Condensed" w:eastAsia="Roboto Condensed" w:hAnsi="Roboto Condensed" w:cs="Roboto Condensed"/>
        </w:rPr>
        <w:t>/</w:t>
      </w:r>
      <w:proofErr w:type="spellStart"/>
      <w:r w:rsidRPr="007B5A26">
        <w:rPr>
          <w:rFonts w:ascii="Roboto Condensed" w:eastAsia="Roboto Condensed" w:hAnsi="Roboto Condensed" w:cs="Roboto Condensed"/>
        </w:rPr>
        <w:t>ky</w:t>
      </w:r>
      <w:proofErr w:type="spellEnd"/>
      <w:r w:rsidRPr="007B5A26">
        <w:rPr>
          <w:rFonts w:ascii="Roboto Condensed" w:eastAsia="Roboto Condensed" w:hAnsi="Roboto Condensed" w:cs="Roboto Condensed"/>
        </w:rPr>
        <w:t>. Ombudsman</w:t>
      </w:r>
      <w:r w:rsidR="000D62E6">
        <w:rPr>
          <w:rFonts w:ascii="Roboto Condensed" w:eastAsia="Roboto Condensed" w:hAnsi="Roboto Condensed" w:cs="Roboto Condensed"/>
        </w:rPr>
        <w:t>/</w:t>
      </w:r>
      <w:r w:rsidRPr="007B5A26">
        <w:rPr>
          <w:rFonts w:ascii="Roboto Condensed" w:eastAsia="Roboto Condensed" w:hAnsi="Roboto Condensed" w:cs="Roboto Condensed"/>
        </w:rPr>
        <w:t xml:space="preserve">ka může ve věci podat stížnost ke kontrolní komisi i bez předchozí eskalace (1. a 2. krok).  </w:t>
      </w:r>
    </w:p>
    <w:p w14:paraId="0000003F" w14:textId="77777777" w:rsidR="00841C2A" w:rsidRPr="007B5A26" w:rsidRDefault="00841C2A">
      <w:pPr>
        <w:jc w:val="both"/>
        <w:rPr>
          <w:rFonts w:ascii="Roboto Condensed" w:eastAsia="Roboto Condensed" w:hAnsi="Roboto Condensed" w:cs="Roboto Condensed"/>
        </w:rPr>
      </w:pPr>
    </w:p>
    <w:p w14:paraId="00000040" w14:textId="77777777" w:rsidR="00841C2A" w:rsidRPr="007B5A26" w:rsidRDefault="0085116E">
      <w:pPr>
        <w:jc w:val="both"/>
        <w:rPr>
          <w:rFonts w:ascii="Roboto Condensed" w:eastAsia="Roboto Condensed" w:hAnsi="Roboto Condensed" w:cs="Roboto Condensed"/>
          <w:b/>
          <w:sz w:val="24"/>
          <w:szCs w:val="24"/>
        </w:rPr>
      </w:pPr>
      <w:r w:rsidRPr="007B5A26">
        <w:rPr>
          <w:rFonts w:ascii="Roboto Condensed" w:eastAsia="Roboto Condensed" w:hAnsi="Roboto Condensed" w:cs="Roboto Condensed"/>
          <w:b/>
          <w:sz w:val="24"/>
          <w:szCs w:val="24"/>
        </w:rPr>
        <w:t>Čl. 8 Zvláštní opatření při porušení zásad komunikace v i</w:t>
      </w:r>
      <w:r w:rsidRPr="007B5A26">
        <w:rPr>
          <w:rFonts w:ascii="Roboto Condensed" w:eastAsia="Roboto Condensed" w:hAnsi="Roboto Condensed" w:cs="Roboto Condensed"/>
          <w:b/>
          <w:sz w:val="24"/>
          <w:szCs w:val="24"/>
        </w:rPr>
        <w:t>nterním online prostředí</w:t>
      </w:r>
    </w:p>
    <w:p w14:paraId="00000041" w14:textId="5F4EAF56" w:rsidR="00841C2A" w:rsidRPr="007B5A26" w:rsidRDefault="0085116E">
      <w:pPr>
        <w:jc w:val="both"/>
        <w:rPr>
          <w:rFonts w:ascii="Roboto Condensed" w:eastAsia="Roboto Condensed" w:hAnsi="Roboto Condensed" w:cs="Roboto Condensed"/>
        </w:rPr>
      </w:pPr>
      <w:r w:rsidRPr="007B5A26">
        <w:rPr>
          <w:rFonts w:ascii="Roboto Condensed" w:eastAsia="Roboto Condensed" w:hAnsi="Roboto Condensed" w:cs="Roboto Condensed"/>
        </w:rPr>
        <w:t xml:space="preserve">Nad rámec obecných opatření při porušení Kodexu bude </w:t>
      </w:r>
      <w:r w:rsidR="00016AF2">
        <w:rPr>
          <w:rFonts w:ascii="Roboto Condensed" w:eastAsia="Roboto Condensed" w:hAnsi="Roboto Condensed" w:cs="Roboto Condensed"/>
        </w:rPr>
        <w:t>člověk</w:t>
      </w:r>
      <w:r w:rsidRPr="007B5A26">
        <w:rPr>
          <w:rFonts w:ascii="Roboto Condensed" w:eastAsia="Roboto Condensed" w:hAnsi="Roboto Condensed" w:cs="Roboto Condensed"/>
        </w:rPr>
        <w:t>, kter</w:t>
      </w:r>
      <w:r w:rsidR="00016AF2">
        <w:rPr>
          <w:rFonts w:ascii="Roboto Condensed" w:eastAsia="Roboto Condensed" w:hAnsi="Roboto Condensed" w:cs="Roboto Condensed"/>
        </w:rPr>
        <w:t>ý</w:t>
      </w:r>
      <w:r w:rsidRPr="007B5A26">
        <w:rPr>
          <w:rFonts w:ascii="Roboto Condensed" w:eastAsia="Roboto Condensed" w:hAnsi="Roboto Condensed" w:cs="Roboto Condensed"/>
        </w:rPr>
        <w:t xml:space="preserve"> porušil</w:t>
      </w:r>
      <w:r w:rsidRPr="007B5A26">
        <w:rPr>
          <w:rFonts w:ascii="Roboto Condensed" w:eastAsia="Roboto Condensed" w:hAnsi="Roboto Condensed" w:cs="Roboto Condensed"/>
        </w:rPr>
        <w:t xml:space="preserve"> zásady komunikace v interním online prostředí, upozorněn</w:t>
      </w:r>
      <w:r w:rsidRPr="007B5A26">
        <w:rPr>
          <w:rFonts w:ascii="Roboto Condensed" w:eastAsia="Roboto Condensed" w:hAnsi="Roboto Condensed" w:cs="Roboto Condensed"/>
        </w:rPr>
        <w:t xml:space="preserve"> moderátorem přímo v diskusi nebo soukromou zprávou. </w:t>
      </w:r>
    </w:p>
    <w:p w14:paraId="00000042" w14:textId="77777777" w:rsidR="00841C2A" w:rsidRPr="007B5A26" w:rsidRDefault="00841C2A">
      <w:pPr>
        <w:jc w:val="both"/>
        <w:rPr>
          <w:rFonts w:ascii="Roboto Condensed" w:eastAsia="Roboto Condensed" w:hAnsi="Roboto Condensed" w:cs="Roboto Condensed"/>
        </w:rPr>
      </w:pPr>
    </w:p>
    <w:p w14:paraId="00000043" w14:textId="66E06D60" w:rsidR="00841C2A" w:rsidRPr="007B5A26" w:rsidRDefault="0085116E">
      <w:pPr>
        <w:jc w:val="both"/>
        <w:rPr>
          <w:rFonts w:ascii="Roboto Condensed" w:eastAsia="Roboto Condensed" w:hAnsi="Roboto Condensed" w:cs="Roboto Condensed"/>
        </w:rPr>
      </w:pPr>
      <w:r w:rsidRPr="007B5A26">
        <w:rPr>
          <w:rFonts w:ascii="Roboto Condensed" w:eastAsia="Roboto Condensed" w:hAnsi="Roboto Condensed" w:cs="Roboto Condensed"/>
        </w:rPr>
        <w:t xml:space="preserve">Pokud </w:t>
      </w:r>
      <w:r w:rsidR="00016AF2">
        <w:rPr>
          <w:rFonts w:ascii="Roboto Condensed" w:eastAsia="Roboto Condensed" w:hAnsi="Roboto Condensed" w:cs="Roboto Condensed"/>
        </w:rPr>
        <w:t>dotyčný</w:t>
      </w:r>
      <w:r w:rsidRPr="007B5A26">
        <w:rPr>
          <w:rFonts w:ascii="Roboto Condensed" w:eastAsia="Roboto Condensed" w:hAnsi="Roboto Condensed" w:cs="Roboto Condensed"/>
        </w:rPr>
        <w:t xml:space="preserve"> neustane v porušování zásad</w:t>
      </w:r>
      <w:r w:rsidRPr="007B5A26">
        <w:rPr>
          <w:rFonts w:ascii="Roboto Condensed" w:eastAsia="Roboto Condensed" w:hAnsi="Roboto Condensed" w:cs="Roboto Condensed"/>
        </w:rPr>
        <w:t xml:space="preserve"> komunikace v interním online prostředí ani v návaznosti na formální výtku a/nebo tyto zásady opakovaně poruší, může být administrativním odborem dočasně vyloučen</w:t>
      </w:r>
      <w:r w:rsidRPr="007B5A26">
        <w:rPr>
          <w:rFonts w:ascii="Roboto Condensed" w:eastAsia="Roboto Condensed" w:hAnsi="Roboto Condensed" w:cs="Roboto Condensed"/>
        </w:rPr>
        <w:t xml:space="preserve"> z diskuse v daném komunikačním prostoru nebo </w:t>
      </w:r>
      <w:r w:rsidR="00016AF2">
        <w:rPr>
          <w:rFonts w:ascii="Roboto Condensed" w:eastAsia="Roboto Condensed" w:hAnsi="Roboto Condensed" w:cs="Roboto Condensed"/>
        </w:rPr>
        <w:t>mu</w:t>
      </w:r>
      <w:bookmarkStart w:id="8" w:name="_GoBack"/>
      <w:bookmarkEnd w:id="8"/>
      <w:r w:rsidRPr="007B5A26">
        <w:rPr>
          <w:rFonts w:ascii="Roboto Condensed" w:eastAsia="Roboto Condensed" w:hAnsi="Roboto Condensed" w:cs="Roboto Condensed"/>
        </w:rPr>
        <w:t xml:space="preserve"> může správce celého informačního systému doč</w:t>
      </w:r>
      <w:r w:rsidRPr="007B5A26">
        <w:rPr>
          <w:rFonts w:ascii="Roboto Condensed" w:eastAsia="Roboto Condensed" w:hAnsi="Roboto Condensed" w:cs="Roboto Condensed"/>
        </w:rPr>
        <w:t>asně pozastavit přístup do prostoru. Tato sankce může být udělena též bez předchozího upozornění v případech hrubého porušení zásad komunikace.</w:t>
      </w:r>
    </w:p>
    <w:p w14:paraId="00000044" w14:textId="77777777" w:rsidR="00841C2A" w:rsidRPr="007B5A26" w:rsidRDefault="00841C2A">
      <w:pPr>
        <w:jc w:val="both"/>
        <w:rPr>
          <w:rFonts w:ascii="Roboto Condensed" w:eastAsia="Roboto Condensed" w:hAnsi="Roboto Condensed" w:cs="Roboto Condensed"/>
        </w:rPr>
      </w:pPr>
    </w:p>
    <w:p w14:paraId="00000045" w14:textId="77777777" w:rsidR="00841C2A" w:rsidRPr="007B5A26" w:rsidRDefault="0085116E">
      <w:pPr>
        <w:pStyle w:val="Nadpis1"/>
        <w:jc w:val="both"/>
        <w:rPr>
          <w:rFonts w:ascii="Roboto Condensed" w:eastAsia="Roboto Condensed" w:hAnsi="Roboto Condensed" w:cs="Roboto Condensed"/>
        </w:rPr>
      </w:pPr>
      <w:bookmarkStart w:id="9" w:name="_rjc6qmu98m91" w:colFirst="0" w:colLast="0"/>
      <w:bookmarkEnd w:id="9"/>
      <w:r w:rsidRPr="007B5A26">
        <w:rPr>
          <w:rFonts w:ascii="Roboto Condensed" w:eastAsia="Roboto Condensed" w:hAnsi="Roboto Condensed" w:cs="Roboto Condensed"/>
        </w:rPr>
        <w:t>Část 3 Interpretace a definice</w:t>
      </w:r>
    </w:p>
    <w:p w14:paraId="00000046" w14:textId="77777777" w:rsidR="00841C2A" w:rsidRPr="007B5A26" w:rsidRDefault="00841C2A">
      <w:pPr>
        <w:jc w:val="both"/>
        <w:rPr>
          <w:rFonts w:ascii="Roboto Condensed" w:eastAsia="Roboto Condensed" w:hAnsi="Roboto Condensed" w:cs="Roboto Condensed"/>
        </w:rPr>
      </w:pPr>
    </w:p>
    <w:p w14:paraId="00000047" w14:textId="77777777" w:rsidR="00841C2A" w:rsidRPr="007B5A26" w:rsidRDefault="0085116E">
      <w:pPr>
        <w:pStyle w:val="Nadpis2"/>
        <w:rPr>
          <w:rFonts w:ascii="Roboto Condensed" w:eastAsia="Roboto Condensed" w:hAnsi="Roboto Condensed" w:cs="Roboto Condensed"/>
        </w:rPr>
      </w:pPr>
      <w:bookmarkStart w:id="10" w:name="_c0wbi7kgjnlr" w:colFirst="0" w:colLast="0"/>
      <w:bookmarkEnd w:id="10"/>
      <w:r w:rsidRPr="007B5A26">
        <w:rPr>
          <w:rFonts w:ascii="Roboto Condensed" w:eastAsia="Roboto Condensed" w:hAnsi="Roboto Condensed" w:cs="Roboto Condensed"/>
        </w:rPr>
        <w:t>Čl. 9 Závaznost Kodexu</w:t>
      </w:r>
    </w:p>
    <w:p w14:paraId="00000048" w14:textId="77777777" w:rsidR="00841C2A" w:rsidRPr="007B5A26" w:rsidRDefault="0085116E">
      <w:pPr>
        <w:jc w:val="both"/>
        <w:rPr>
          <w:rFonts w:ascii="Roboto Condensed" w:eastAsia="Roboto Condensed" w:hAnsi="Roboto Condensed" w:cs="Roboto Condensed"/>
        </w:rPr>
      </w:pPr>
      <w:r w:rsidRPr="007B5A26">
        <w:rPr>
          <w:rFonts w:ascii="Roboto Condensed" w:eastAsia="Roboto Condensed" w:hAnsi="Roboto Condensed" w:cs="Roboto Condensed"/>
        </w:rPr>
        <w:t>Kodex je závazný pro všechny piráty a pirátky, registrov</w:t>
      </w:r>
      <w:r w:rsidRPr="007B5A26">
        <w:rPr>
          <w:rFonts w:ascii="Roboto Condensed" w:eastAsia="Roboto Condensed" w:hAnsi="Roboto Condensed" w:cs="Roboto Condensed"/>
        </w:rPr>
        <w:t>ané příznivkyně a příznivce a použije se na veškerá jejich jednání v souvislosti s výkonem jejich politické, stranické nebo jiné obdobné funkce a/nebo v souvislosti s jejich členstvím ve straně, je-li jejich adresátem kdokoliv jiný z pirátské komunity. Čás</w:t>
      </w:r>
      <w:r w:rsidRPr="007B5A26">
        <w:rPr>
          <w:rFonts w:ascii="Roboto Condensed" w:eastAsia="Roboto Condensed" w:hAnsi="Roboto Condensed" w:cs="Roboto Condensed"/>
        </w:rPr>
        <w:t xml:space="preserve">t 1 Kodexu se obdobně uplatní na vztahy týkající se spolupracovníků, kteří jsou dodavateli, v souladu s jejich smlouvou. </w:t>
      </w:r>
    </w:p>
    <w:p w14:paraId="00000049" w14:textId="77777777" w:rsidR="00841C2A" w:rsidRPr="007B5A26" w:rsidRDefault="0085116E">
      <w:pPr>
        <w:jc w:val="both"/>
        <w:rPr>
          <w:rFonts w:ascii="Roboto Condensed" w:eastAsia="Roboto Condensed" w:hAnsi="Roboto Condensed" w:cs="Roboto Condensed"/>
        </w:rPr>
      </w:pPr>
      <w:r w:rsidRPr="007B5A26">
        <w:rPr>
          <w:rFonts w:ascii="Roboto Condensed" w:eastAsia="Roboto Condensed" w:hAnsi="Roboto Condensed" w:cs="Roboto Condensed"/>
        </w:rPr>
        <w:t xml:space="preserve">Pravidla obsažená v Kodexu se uplatní na veškeré formy jednání bez ohledu na to, zda jde o jednání osobní či v online prostředí. </w:t>
      </w:r>
    </w:p>
    <w:p w14:paraId="0000004A" w14:textId="77777777" w:rsidR="00841C2A" w:rsidRPr="007B5A26" w:rsidRDefault="00841C2A">
      <w:pPr>
        <w:jc w:val="both"/>
        <w:rPr>
          <w:rFonts w:ascii="Roboto Condensed" w:eastAsia="Roboto Condensed" w:hAnsi="Roboto Condensed" w:cs="Roboto Condensed"/>
        </w:rPr>
      </w:pPr>
    </w:p>
    <w:p w14:paraId="0000004B" w14:textId="1054A69A" w:rsidR="00841C2A" w:rsidRPr="007B5A26" w:rsidRDefault="0085116E">
      <w:pPr>
        <w:pStyle w:val="Nadpis2"/>
        <w:rPr>
          <w:rFonts w:ascii="Roboto Condensed" w:eastAsia="Roboto Condensed" w:hAnsi="Roboto Condensed" w:cs="Roboto Condensed"/>
        </w:rPr>
      </w:pPr>
      <w:bookmarkStart w:id="11" w:name="_hvydo74ziv5n" w:colFirst="0" w:colLast="0"/>
      <w:bookmarkEnd w:id="11"/>
      <w:r w:rsidRPr="007B5A26">
        <w:rPr>
          <w:rFonts w:ascii="Roboto Condensed" w:eastAsia="Roboto Condensed" w:hAnsi="Roboto Condensed" w:cs="Roboto Condensed"/>
        </w:rPr>
        <w:t>Čl.</w:t>
      </w:r>
      <w:r w:rsidRPr="007B5A26">
        <w:rPr>
          <w:rFonts w:ascii="Roboto Condensed" w:eastAsia="Roboto Condensed" w:hAnsi="Roboto Condensed" w:cs="Roboto Condensed"/>
        </w:rPr>
        <w:t xml:space="preserve"> 10 Upřesňující předpis</w:t>
      </w:r>
    </w:p>
    <w:p w14:paraId="0000008A" w14:textId="4A9717A8" w:rsidR="00841C2A" w:rsidRDefault="0085116E" w:rsidP="0060040A">
      <w:pPr>
        <w:jc w:val="both"/>
        <w:rPr>
          <w:rFonts w:ascii="Roboto Condensed" w:eastAsia="Roboto Condensed" w:hAnsi="Roboto Condensed" w:cs="Roboto Condensed"/>
          <w:sz w:val="44"/>
          <w:szCs w:val="44"/>
        </w:rPr>
      </w:pPr>
      <w:r w:rsidRPr="007B5A26">
        <w:rPr>
          <w:rFonts w:ascii="Roboto Condensed" w:eastAsia="Roboto Condensed" w:hAnsi="Roboto Condensed" w:cs="Roboto Condensed"/>
        </w:rPr>
        <w:t>Pro účely výkladu Kodexu může republikový výbor vydat závazn</w:t>
      </w:r>
      <w:r w:rsidR="00990471" w:rsidRPr="007B5A26">
        <w:rPr>
          <w:rFonts w:ascii="Roboto Condensed" w:eastAsia="Roboto Condensed" w:hAnsi="Roboto Condensed" w:cs="Roboto Condensed"/>
        </w:rPr>
        <w:t>ý</w:t>
      </w:r>
      <w:r w:rsidRPr="007B5A26">
        <w:rPr>
          <w:rFonts w:ascii="Roboto Condensed" w:eastAsia="Roboto Condensed" w:hAnsi="Roboto Condensed" w:cs="Roboto Condensed"/>
        </w:rPr>
        <w:t xml:space="preserve"> upřesňující předpis, který je nedílnou a závaznou součástí Kodexu.</w:t>
      </w:r>
    </w:p>
    <w:sectPr w:rsidR="00841C2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278A5" w14:textId="77777777" w:rsidR="0085116E" w:rsidRDefault="0085116E">
      <w:pPr>
        <w:spacing w:line="240" w:lineRule="auto"/>
      </w:pPr>
      <w:r>
        <w:separator/>
      </w:r>
    </w:p>
  </w:endnote>
  <w:endnote w:type="continuationSeparator" w:id="0">
    <w:p w14:paraId="6EFD5AD7" w14:textId="77777777" w:rsidR="0085116E" w:rsidRDefault="008511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805EA" w14:textId="77777777" w:rsidR="0085116E" w:rsidRDefault="0085116E">
      <w:pPr>
        <w:spacing w:line="240" w:lineRule="auto"/>
      </w:pPr>
      <w:r>
        <w:separator/>
      </w:r>
    </w:p>
  </w:footnote>
  <w:footnote w:type="continuationSeparator" w:id="0">
    <w:p w14:paraId="6A74966D" w14:textId="77777777" w:rsidR="0085116E" w:rsidRDefault="008511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6C5E"/>
    <w:multiLevelType w:val="multilevel"/>
    <w:tmpl w:val="24261A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1157D4"/>
    <w:multiLevelType w:val="multilevel"/>
    <w:tmpl w:val="2D36E02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87875A3"/>
    <w:multiLevelType w:val="multilevel"/>
    <w:tmpl w:val="7B1C3DA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49C0F43"/>
    <w:multiLevelType w:val="multilevel"/>
    <w:tmpl w:val="82AEF4E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C2A"/>
    <w:rsid w:val="00016AF2"/>
    <w:rsid w:val="000D62E6"/>
    <w:rsid w:val="003D3FD2"/>
    <w:rsid w:val="0060040A"/>
    <w:rsid w:val="007B5A26"/>
    <w:rsid w:val="00841C2A"/>
    <w:rsid w:val="0085116E"/>
    <w:rsid w:val="008E122A"/>
    <w:rsid w:val="00990471"/>
    <w:rsid w:val="00B3582D"/>
    <w:rsid w:val="00B929D6"/>
    <w:rsid w:val="00F60DF3"/>
    <w:rsid w:val="00F8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17B5"/>
  <w15:docId w15:val="{7543EFB0-6932-DC4A-BEF5-3450CBD3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outlineLvl w:val="0"/>
    </w:pPr>
    <w:rPr>
      <w:b/>
      <w:color w:val="134F5C"/>
      <w:sz w:val="28"/>
      <w:szCs w:val="2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jc w:val="both"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972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PhDr. Olga Richterová, Ph.D.</cp:lastModifiedBy>
  <cp:revision>3</cp:revision>
  <cp:lastPrinted>2024-01-11T21:06:00Z</cp:lastPrinted>
  <dcterms:created xsi:type="dcterms:W3CDTF">2024-01-31T14:02:00Z</dcterms:created>
  <dcterms:modified xsi:type="dcterms:W3CDTF">2024-01-31T16:51:00Z</dcterms:modified>
</cp:coreProperties>
</file>