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9B" w:rsidRDefault="00F46E9B" w:rsidP="00F46E9B">
      <w:r>
        <w:t>Červenec:</w:t>
      </w:r>
    </w:p>
    <w:p w:rsidR="00F46E9B" w:rsidRDefault="00F46E9B" w:rsidP="00F46E9B"/>
    <w:p w:rsidR="00F46E9B" w:rsidRDefault="00F46E9B" w:rsidP="00F46E9B">
      <w:r>
        <w:t>1.–3. 7.</w:t>
      </w:r>
      <w:r>
        <w:br/>
        <w:t>Komunikace, monitoring, Nad/Pod Hladinou, procházení a mazání nepotřebných podkladů a komunikací: 12 h.</w:t>
      </w:r>
    </w:p>
    <w:p w:rsidR="00F46E9B" w:rsidRDefault="00F46E9B" w:rsidP="00F46E9B"/>
    <w:p w:rsidR="00F46E9B" w:rsidRDefault="00F46E9B" w:rsidP="00F46E9B">
      <w:r>
        <w:t>4. 7.</w:t>
      </w:r>
    </w:p>
    <w:p w:rsidR="00F46E9B" w:rsidRDefault="00F46E9B" w:rsidP="00F46E9B">
      <w:r>
        <w:t>Komunikace, monitoring, dopracování a zveřejnění postu pro Pinkwashing, call k Nad/Pod Hladinou, příprava podkladů pro grafiky, návrhy k emailu s infem k zadávání podnětů pro MO: 8 h.</w:t>
      </w:r>
    </w:p>
    <w:p w:rsidR="00F46E9B" w:rsidRDefault="00F46E9B" w:rsidP="00F46E9B"/>
    <w:p w:rsidR="00F46E9B" w:rsidRDefault="00F46E9B" w:rsidP="00F46E9B">
      <w:r>
        <w:t>5. 7.</w:t>
      </w:r>
      <w:r>
        <w:br/>
        <w:t>Komunikace, schůzka k Nad/Pod Hladinou, schůzka s Kubou v Opici, příprava a zveřejnění postu k Cyrilovi a Metodějovi (grafika + text), příprava a zveřejnění postu k Festivalovému létu, příprava podkladů pro grafiky: 10,25 h.</w:t>
      </w:r>
    </w:p>
    <w:p w:rsidR="00F46E9B" w:rsidRDefault="00F46E9B" w:rsidP="00F46E9B"/>
    <w:p w:rsidR="00F46E9B" w:rsidRDefault="00F46E9B" w:rsidP="00F46E9B">
      <w:r>
        <w:t>6. 7.</w:t>
      </w:r>
      <w:r>
        <w:br/>
        <w:t>Komunikace, příprava a zveřejnění postu k Upálení mistra Jana Husa (grafika + text), příprava a zveřejnění postu k Světovému dni polibku, příprava postu k VRT, příprava postplánu a návrh nadcházejících postů, příprava emailů s podněty pro Andreu a Davida, příprava podkladů pro grafiky: 9,5 h.</w:t>
      </w:r>
    </w:p>
    <w:p w:rsidR="00F46E9B" w:rsidRDefault="00F46E9B" w:rsidP="00F46E9B"/>
    <w:p w:rsidR="00F46E9B" w:rsidRDefault="00F46E9B" w:rsidP="00F46E9B">
      <w:r>
        <w:t>7. 7.</w:t>
      </w:r>
      <w:r>
        <w:br/>
        <w:t>Komunikace, příprava a zveřejnění postu pro Balt, vyhledávání a poptávka řečníků na Nad/Pod Hladinou, návrh propojení postu – sbírky – obecně prospěšné činnosti, aktualizace postplánu, procházení a mazání nevhodných komentářů: 7 h.</w:t>
      </w:r>
    </w:p>
    <w:p w:rsidR="00F46E9B" w:rsidRDefault="00F46E9B" w:rsidP="00F46E9B"/>
    <w:p w:rsidR="00F46E9B" w:rsidRDefault="00F46E9B" w:rsidP="00F46E9B">
      <w:r>
        <w:t>8. 7.</w:t>
      </w:r>
      <w:r>
        <w:br/>
        <w:t>Komunikace, pozývání potenciálních sledujících na stránky Pirátů MSK, nastudování podkladů, příprava a úprava postu k Šikaně při kontrole bytů: 7 h.</w:t>
      </w:r>
    </w:p>
    <w:p w:rsidR="00F46E9B" w:rsidRDefault="00F46E9B" w:rsidP="00F46E9B"/>
    <w:p w:rsidR="00F46E9B" w:rsidRDefault="00F46E9B" w:rsidP="00F46E9B">
      <w:r>
        <w:t>9. 7.</w:t>
      </w:r>
      <w:r>
        <w:br/>
        <w:t>Komunikace, zveřejnění postu k Šikaně při kontrole bytů, doplnění postplánu: 3,25 h.</w:t>
      </w:r>
    </w:p>
    <w:p w:rsidR="00F46E9B" w:rsidRDefault="00F46E9B" w:rsidP="00F46E9B"/>
    <w:p w:rsidR="00F46E9B" w:rsidRDefault="00F46E9B" w:rsidP="00F46E9B">
      <w:r>
        <w:t>10. 7.</w:t>
      </w:r>
    </w:p>
    <w:p w:rsidR="00F46E9B" w:rsidRDefault="00F46E9B" w:rsidP="00F46E9B">
      <w:r>
        <w:t>Komunikace, call s Kubou, call s Kubou a Hankou k Nad/Pod Hladinou: 5 h.</w:t>
      </w:r>
    </w:p>
    <w:p w:rsidR="00F46E9B" w:rsidRDefault="00F46E9B" w:rsidP="00F46E9B"/>
    <w:p w:rsidR="00F46E9B" w:rsidRDefault="00F46E9B" w:rsidP="00F46E9B">
      <w:r>
        <w:t>11. 7.</w:t>
      </w:r>
      <w:r>
        <w:br/>
        <w:t>Komunikace, monitoring, Nad/Pod Hladinou, příprava a zveřejnění k postu Prázdniny v Ostravě, příprava podkladů pro grafiky, aktualizace postplánu: 6,5 h.</w:t>
      </w:r>
    </w:p>
    <w:p w:rsidR="00F46E9B" w:rsidRDefault="00F46E9B" w:rsidP="00F46E9B"/>
    <w:p w:rsidR="00F46E9B" w:rsidRDefault="00F46E9B" w:rsidP="00F46E9B">
      <w:r>
        <w:t>12. 7.</w:t>
      </w:r>
      <w:r>
        <w:br/>
        <w:t>Komunikace, monitoring, Nad/Pod Hladinou, doplnění postplánu: 4 h.</w:t>
      </w:r>
    </w:p>
    <w:p w:rsidR="00F46E9B" w:rsidRDefault="00F46E9B" w:rsidP="00F46E9B"/>
    <w:p w:rsidR="00F46E9B" w:rsidRDefault="00F46E9B" w:rsidP="00F46E9B">
      <w:r>
        <w:t>13. 7.</w:t>
      </w:r>
      <w:r>
        <w:br/>
        <w:t>Komunikace, monitoring, Nad/Pod Hladinou: 4 h.</w:t>
      </w:r>
    </w:p>
    <w:p w:rsidR="00F46E9B" w:rsidRDefault="00F46E9B" w:rsidP="00F46E9B"/>
    <w:p w:rsidR="00F46E9B" w:rsidRDefault="00F46E9B" w:rsidP="00F46E9B">
      <w:r>
        <w:lastRenderedPageBreak/>
        <w:t>14. 7.</w:t>
      </w:r>
    </w:p>
    <w:p w:rsidR="00F46E9B" w:rsidRDefault="00F46E9B" w:rsidP="00F46E9B">
      <w:r>
        <w:t>Komunikace, monitoring, call s Kubou, příprava podkladů pro grafiky, úprava a zveřejnění grafiky k Extrémnímu vedru, aktualizace postplánu,</w:t>
      </w:r>
      <w:r w:rsidRPr="00AC292B">
        <w:t xml:space="preserve"> </w:t>
      </w:r>
      <w:r>
        <w:t>Nad/Pod Hladinou: 7 h.</w:t>
      </w:r>
    </w:p>
    <w:p w:rsidR="00F46E9B" w:rsidRDefault="00F46E9B" w:rsidP="00F46E9B"/>
    <w:p w:rsidR="00F46E9B" w:rsidRDefault="00F46E9B" w:rsidP="00F46E9B">
      <w:r>
        <w:t>15. 7.</w:t>
      </w:r>
      <w:r>
        <w:br/>
        <w:t>Komunikace, příprava a úprava postu ke Svatbě na Jihu, nastudování podkladů, příprava a úprava postu k Obědům do škol, revize článku pro Bredu: 8,5 h.</w:t>
      </w:r>
    </w:p>
    <w:p w:rsidR="00F46E9B" w:rsidRDefault="00F46E9B" w:rsidP="00F46E9B"/>
    <w:p w:rsidR="00F46E9B" w:rsidRDefault="00F46E9B" w:rsidP="00F46E9B">
      <w:r>
        <w:t>16. 7.</w:t>
      </w:r>
      <w:r>
        <w:br/>
        <w:t>Komunikace, úprava postu ke Svatbě na Jihu, úpravy textu i grafiky a zveřejnění postu k Obědům do škol, příprava postu Obědy do škol pro osobní stránku Martiny: 6,75 h.</w:t>
      </w:r>
    </w:p>
    <w:p w:rsidR="00F46E9B" w:rsidRDefault="00F46E9B" w:rsidP="00F46E9B"/>
    <w:p w:rsidR="00F46E9B" w:rsidRDefault="00F46E9B" w:rsidP="00F46E9B">
      <w:r>
        <w:t>17. 7.</w:t>
      </w:r>
      <w:r>
        <w:br/>
        <w:t>Komunikace, monitoring, úprava a zveřejnění postu ke Svatbě na Jihu: 3,25 h.</w:t>
      </w:r>
    </w:p>
    <w:p w:rsidR="00F46E9B" w:rsidRDefault="00F46E9B" w:rsidP="00F46E9B"/>
    <w:p w:rsidR="00F46E9B" w:rsidRDefault="00F46E9B" w:rsidP="00F46E9B">
      <w:r>
        <w:t>18. 7.</w:t>
      </w:r>
      <w:r>
        <w:br/>
        <w:t>Komunikace, monitoring, příprava, úprava a zveřejnění postu pro česko-japonskou spolupráci: 4,5 h.</w:t>
      </w:r>
    </w:p>
    <w:p w:rsidR="00F46E9B" w:rsidRDefault="00F46E9B" w:rsidP="00F46E9B"/>
    <w:p w:rsidR="00F46E9B" w:rsidRDefault="00F46E9B" w:rsidP="00F46E9B">
      <w:r>
        <w:t>19. 7.</w:t>
      </w:r>
      <w:r>
        <w:br/>
        <w:t>Komunikace, monitoring, nastudování podkladů, úprava a zveřejnění postu pro Podporu projektu PORT, nastudování podkladů a příprava postu pro Bredu, aktualizace postplánu: 6,5 h.</w:t>
      </w:r>
    </w:p>
    <w:p w:rsidR="00F46E9B" w:rsidRDefault="00F46E9B" w:rsidP="00F46E9B"/>
    <w:p w:rsidR="00F46E9B" w:rsidRDefault="00F46E9B" w:rsidP="00F46E9B">
      <w:r>
        <w:t>20. 7.</w:t>
      </w:r>
      <w:r>
        <w:br/>
        <w:t>Komunikace, monitoring, zveřejnění postu pro Bredu, nastudování podkladů, příprava a zveřejnění postu pro Malou Kodaň, procházení postů za červenec a pozývání potenciálních sledujících k olajkování stránek Pirátů, Nad/Pod Hladinou: 7 h.</w:t>
      </w:r>
    </w:p>
    <w:p w:rsidR="00F46E9B" w:rsidRDefault="00F46E9B" w:rsidP="00F46E9B"/>
    <w:p w:rsidR="00F46E9B" w:rsidRDefault="00F46E9B" w:rsidP="00F46E9B">
      <w:r>
        <w:t>21.-23. 7.</w:t>
      </w:r>
      <w:r>
        <w:br/>
        <w:t>Komunikace, monitoring, Nad/Pod Hladinou, příprava podkladů pro grafiky, příprava a zveřejnění postu pro Ostravský Prajd, nastudování podkladů, příprava a zveřejnění postu pro Manželství jako svazku muže a ženy (grafika + text), úprava grafiky, nastudování podkladů a příprava postu pro Colours Of Ostrava, pozývání potenciálních sledujících na stránky Pirátů MSK, aktualizace a doplnění postplánu: 15 h.</w:t>
      </w:r>
    </w:p>
    <w:p w:rsidR="00F46E9B" w:rsidRDefault="00F46E9B" w:rsidP="00F46E9B"/>
    <w:p w:rsidR="00F46E9B" w:rsidRDefault="00F46E9B" w:rsidP="00F46E9B">
      <w:r>
        <w:t>24. 7.</w:t>
      </w:r>
      <w:r>
        <w:br/>
        <w:t>Komunikace, monitoring, úprava a zveřejnění postu pro Colours Of Ostrava, shlédnutí záznamu videa ke grafickému školení z července, call s Kubou k COO: 8,75 h.</w:t>
      </w:r>
    </w:p>
    <w:p w:rsidR="00F46E9B" w:rsidRDefault="00F46E9B" w:rsidP="00F46E9B"/>
    <w:p w:rsidR="00F46E9B" w:rsidRDefault="00F46E9B" w:rsidP="00F46E9B">
      <w:r>
        <w:t>25. 7.</w:t>
      </w:r>
      <w:r>
        <w:br/>
        <w:t>Komunikace, monitoring, nastudování podkladů, příprava a zveřejnění postu pro Fontánu v Porubě, aktualizace postplánu: 3,25 h.</w:t>
      </w:r>
    </w:p>
    <w:p w:rsidR="00F46E9B" w:rsidRDefault="00F46E9B" w:rsidP="00F46E9B"/>
    <w:p w:rsidR="00F46E9B" w:rsidRDefault="00F46E9B" w:rsidP="00F46E9B">
      <w:r>
        <w:t>26.-27. 7.</w:t>
      </w:r>
      <w:r>
        <w:br/>
        <w:t>Komunikace, monitoring, procházení podnětů v podatelně, nastudování podkladů a příprava postu k Bílovci: 5 h.</w:t>
      </w:r>
    </w:p>
    <w:p w:rsidR="00F46E9B" w:rsidRDefault="00F46E9B" w:rsidP="00F46E9B"/>
    <w:p w:rsidR="00F46E9B" w:rsidRDefault="00F46E9B" w:rsidP="00F46E9B">
      <w:r>
        <w:t>28. 7.</w:t>
      </w:r>
      <w:r>
        <w:br/>
        <w:t>Komunikace, monitoring, zveřejnění postu k Bílovci, call s Hankou, nastudování podkladů, příprava a zveřejnění postu k Podpoře výuky cizích jazyků, procházení a mazání nevhodných komentářů: 6,25 h.</w:t>
      </w:r>
    </w:p>
    <w:p w:rsidR="00F46E9B" w:rsidRDefault="00F46E9B" w:rsidP="00F46E9B">
      <w:bookmarkStart w:id="0" w:name="_GoBack"/>
      <w:bookmarkEnd w:id="0"/>
    </w:p>
    <w:p w:rsidR="00F46E9B" w:rsidRDefault="00F46E9B" w:rsidP="00F46E9B">
      <w:r>
        <w:t>29. 7.</w:t>
      </w:r>
      <w:r>
        <w:br/>
        <w:t>Komunikace, aktualizace postplánu</w:t>
      </w:r>
      <w:r w:rsidRPr="007725CC">
        <w:t xml:space="preserve"> </w:t>
      </w:r>
      <w:r>
        <w:t>a příprava návrhů nadcházejících postů, procházení a mazání nepotřebných podkladů a komunikací, nastudování podkladů, úprava a zveřejnění postu pro Návrh Lidovců k manželství pro všechny, příprava podkladů pro grafiky, příprava postu k Ostravskému Prajdu: 8,25 h.</w:t>
      </w:r>
    </w:p>
    <w:p w:rsidR="00F46E9B" w:rsidRDefault="00F46E9B" w:rsidP="00F46E9B"/>
    <w:p w:rsidR="00F46E9B" w:rsidRDefault="00F46E9B" w:rsidP="00F46E9B">
      <w:r>
        <w:t>30. 7.</w:t>
      </w:r>
      <w:r>
        <w:br/>
        <w:t>Komunikace, nastudování podkladů, úprava a zveřejnění postu pro Menstruační pomůcky, procházení a zaslání návrhů na spuštění reklam na sociálních sítích: 3,5 h.</w:t>
      </w:r>
    </w:p>
    <w:p w:rsidR="00C92C9F" w:rsidRDefault="00C92C9F" w:rsidP="00F46E9B"/>
    <w:p w:rsidR="00F46E9B" w:rsidRDefault="00F46E9B" w:rsidP="00F46E9B">
      <w:r>
        <w:t>31. 7.</w:t>
      </w:r>
    </w:p>
    <w:p w:rsidR="00F46E9B" w:rsidRDefault="00F46E9B" w:rsidP="00F46E9B">
      <w:r>
        <w:t>Komunikace, monitoring, kontrola a doplnění postplánu za červenec, kontrola červencových příspěvků na stránkách Pirátů v MSK, procházení a mazání nevhodných komentářů a pozývání potenciálních sledujících na stránky Pirátů u příspěvků, statistika sociálních sítí: 6 h.</w:t>
      </w:r>
    </w:p>
    <w:p w:rsidR="00F46E9B" w:rsidRDefault="00F46E9B" w:rsidP="00F46E9B"/>
    <w:p w:rsidR="00817F14" w:rsidRDefault="00F46E9B">
      <w:r>
        <w:t>Celkem: 176 h.</w:t>
      </w:r>
    </w:p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9B"/>
    <w:rsid w:val="00756378"/>
    <w:rsid w:val="00817F14"/>
    <w:rsid w:val="00C92C9F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3B809"/>
  <w14:defaultImageDpi w14:val="32767"/>
  <w15:chartTrackingRefBased/>
  <w15:docId w15:val="{54F3A113-BA8D-AE43-A95C-B000833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2</cp:revision>
  <dcterms:created xsi:type="dcterms:W3CDTF">2023-07-31T13:04:00Z</dcterms:created>
  <dcterms:modified xsi:type="dcterms:W3CDTF">2023-07-31T14:22:00Z</dcterms:modified>
</cp:coreProperties>
</file>