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4273"/>
      </w:tblGrid>
      <w:tr w:rsidR="00935B55" w:rsidTr="00616F2B">
        <w:trPr>
          <w:trHeight w:hRule="exact" w:val="606"/>
        </w:trPr>
        <w:tc>
          <w:tcPr>
            <w:tcW w:w="5370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273" w:type="dxa"/>
          </w:tcPr>
          <w:p w:rsidR="00935B55" w:rsidRDefault="00935B55" w:rsidP="00CC456E"/>
        </w:tc>
      </w:tr>
      <w:tr w:rsidR="001E3000" w:rsidTr="00616F2B">
        <w:trPr>
          <w:trHeight w:hRule="exact" w:val="1592"/>
        </w:trPr>
        <w:tc>
          <w:tcPr>
            <w:tcW w:w="5370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73" w:type="dxa"/>
          </w:tcPr>
          <w:p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:rsidR="001E3000" w:rsidRPr="001B3033" w:rsidRDefault="001E3000" w:rsidP="001E3000">
            <w:pPr>
              <w:pStyle w:val="Normln10"/>
              <w:rPr>
                <w:rFonts w:ascii="Calibri" w:hAnsi="Calibri" w:cs="Calibri"/>
                <w:sz w:val="20"/>
                <w:szCs w:val="20"/>
              </w:rPr>
            </w:pPr>
            <w:r w:rsidRPr="001B3033">
              <w:rPr>
                <w:rFonts w:ascii="Calibri" w:hAnsi="Calibri" w:cs="Calibri"/>
                <w:sz w:val="20"/>
                <w:szCs w:val="20"/>
              </w:rPr>
              <w:t>Středočesk</w:t>
            </w:r>
            <w:r w:rsidR="00E95297" w:rsidRPr="001B3033">
              <w:rPr>
                <w:rFonts w:ascii="Calibri" w:hAnsi="Calibri" w:cs="Calibri"/>
                <w:sz w:val="20"/>
                <w:szCs w:val="20"/>
              </w:rPr>
              <w:t>ý</w:t>
            </w:r>
            <w:r w:rsidRPr="001B3033">
              <w:rPr>
                <w:rFonts w:ascii="Calibri" w:hAnsi="Calibri" w:cs="Calibri"/>
                <w:sz w:val="20"/>
                <w:szCs w:val="20"/>
              </w:rPr>
              <w:t xml:space="preserve"> kraj – Krajský úřad</w:t>
            </w:r>
          </w:p>
          <w:p w:rsidR="001E3000" w:rsidRPr="001B3033" w:rsidRDefault="001E3000" w:rsidP="001E3000">
            <w:pPr>
              <w:pStyle w:val="Normln10"/>
              <w:rPr>
                <w:rFonts w:ascii="Calibri" w:hAnsi="Calibri" w:cs="Calibri"/>
                <w:sz w:val="20"/>
                <w:szCs w:val="20"/>
              </w:rPr>
            </w:pPr>
            <w:r w:rsidRPr="001B3033">
              <w:rPr>
                <w:rFonts w:ascii="Calibri" w:hAnsi="Calibri" w:cs="Calibri"/>
                <w:sz w:val="20"/>
                <w:szCs w:val="20"/>
              </w:rPr>
              <w:t xml:space="preserve">Zborovská 11    150 </w:t>
            </w:r>
            <w:r w:rsidR="005E18F8" w:rsidRPr="001B3033">
              <w:rPr>
                <w:rFonts w:ascii="Calibri" w:hAnsi="Calibri" w:cs="Calibri"/>
                <w:sz w:val="20"/>
                <w:szCs w:val="20"/>
              </w:rPr>
              <w:t>2</w:t>
            </w:r>
            <w:r w:rsidRPr="001B3033">
              <w:rPr>
                <w:rFonts w:ascii="Calibri" w:hAnsi="Calibri" w:cs="Calibri"/>
                <w:sz w:val="20"/>
                <w:szCs w:val="20"/>
              </w:rPr>
              <w:t>1 Praha 5</w:t>
            </w:r>
          </w:p>
          <w:p w:rsidR="007236F7" w:rsidRPr="001B3033" w:rsidRDefault="007236F7" w:rsidP="001E3000">
            <w:pPr>
              <w:pStyle w:val="Normln10"/>
              <w:rPr>
                <w:rFonts w:ascii="Calibri" w:hAnsi="Calibri" w:cs="Calibri"/>
                <w:sz w:val="20"/>
                <w:szCs w:val="20"/>
              </w:rPr>
            </w:pPr>
            <w:r w:rsidRPr="001B3033"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 w:rsidR="00A2639D" w:rsidRPr="001B3033">
              <w:rPr>
                <w:rFonts w:ascii="Calibri" w:hAnsi="Calibri" w:cs="Calibri"/>
                <w:sz w:val="20"/>
                <w:szCs w:val="20"/>
              </w:rPr>
              <w:t>press</w:t>
            </w:r>
            <w:r w:rsidRPr="001B3033">
              <w:rPr>
                <w:rFonts w:ascii="Calibri" w:hAnsi="Calibri" w:cs="Calibri"/>
                <w:sz w:val="20"/>
                <w:szCs w:val="20"/>
              </w:rPr>
              <w:t>@kr-s.cz</w:t>
            </w:r>
          </w:p>
          <w:p w:rsidR="001E3000" w:rsidRDefault="001E3000" w:rsidP="00237E7D">
            <w:pPr>
              <w:pStyle w:val="Normln10"/>
            </w:pPr>
            <w:r w:rsidRPr="001B3033">
              <w:rPr>
                <w:rFonts w:ascii="Calibri" w:hAnsi="Calibri" w:cs="Calibri"/>
                <w:sz w:val="20"/>
                <w:szCs w:val="20"/>
              </w:rPr>
              <w:t>www.kr-stredocesky.cz</w:t>
            </w:r>
          </w:p>
        </w:tc>
      </w:tr>
      <w:tr w:rsidR="000224EF" w:rsidTr="00616F2B">
        <w:trPr>
          <w:trHeight w:hRule="exact" w:val="865"/>
        </w:trPr>
        <w:tc>
          <w:tcPr>
            <w:tcW w:w="5370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73" w:type="dxa"/>
          </w:tcPr>
          <w:p w:rsidR="000224EF" w:rsidRPr="001B3033" w:rsidRDefault="001E3000" w:rsidP="003C0B09">
            <w:pPr>
              <w:pStyle w:val="tun"/>
              <w:rPr>
                <w:rFonts w:ascii="Calibri" w:hAnsi="Calibri" w:cs="Calibri"/>
              </w:rPr>
            </w:pPr>
            <w:r w:rsidRPr="001B3033">
              <w:rPr>
                <w:rFonts w:ascii="Calibri" w:hAnsi="Calibri" w:cs="Calibri"/>
              </w:rPr>
              <w:t xml:space="preserve">Datum: </w:t>
            </w:r>
            <w:r w:rsidR="00223CB0" w:rsidRPr="001B3033">
              <w:rPr>
                <w:rFonts w:ascii="Calibri" w:hAnsi="Calibri" w:cs="Calibri"/>
              </w:rPr>
              <w:t>1</w:t>
            </w:r>
            <w:r w:rsidR="00483581">
              <w:rPr>
                <w:rFonts w:ascii="Calibri" w:hAnsi="Calibri" w:cs="Calibri"/>
              </w:rPr>
              <w:t>6</w:t>
            </w:r>
            <w:r w:rsidR="00815016" w:rsidRPr="001B3033">
              <w:rPr>
                <w:rFonts w:ascii="Calibri" w:hAnsi="Calibri" w:cs="Calibri"/>
              </w:rPr>
              <w:t xml:space="preserve">. </w:t>
            </w:r>
            <w:r w:rsidR="00223CB0" w:rsidRPr="001B3033">
              <w:rPr>
                <w:rFonts w:ascii="Calibri" w:hAnsi="Calibri" w:cs="Calibri"/>
              </w:rPr>
              <w:t>června</w:t>
            </w:r>
            <w:r w:rsidR="00EB6D9A" w:rsidRPr="001B3033">
              <w:rPr>
                <w:rFonts w:ascii="Calibri" w:hAnsi="Calibri" w:cs="Calibri"/>
              </w:rPr>
              <w:t xml:space="preserve"> </w:t>
            </w:r>
            <w:r w:rsidR="00B606C8" w:rsidRPr="001B3033">
              <w:rPr>
                <w:rFonts w:ascii="Calibri" w:hAnsi="Calibri" w:cs="Calibri"/>
              </w:rPr>
              <w:t>20</w:t>
            </w:r>
            <w:r w:rsidR="001B74C3" w:rsidRPr="001B3033">
              <w:rPr>
                <w:rFonts w:ascii="Calibri" w:hAnsi="Calibri" w:cs="Calibri"/>
              </w:rPr>
              <w:t>2</w:t>
            </w:r>
            <w:r w:rsidR="00EB6D9A" w:rsidRPr="001B3033">
              <w:rPr>
                <w:rFonts w:ascii="Calibri" w:hAnsi="Calibri" w:cs="Calibri"/>
              </w:rPr>
              <w:t>1</w:t>
            </w:r>
          </w:p>
          <w:p w:rsidR="00B36DD6" w:rsidRPr="00B36DD6" w:rsidRDefault="00B36DD6" w:rsidP="00B36DD6"/>
        </w:tc>
      </w:tr>
    </w:tbl>
    <w:p w:rsidR="005C2263" w:rsidRPr="005C2263" w:rsidRDefault="005C2263" w:rsidP="005C2263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66973278"/>
      <w:r w:rsidRPr="005C2263">
        <w:rPr>
          <w:rFonts w:asciiTheme="minorHAnsi" w:hAnsiTheme="minorHAnsi" w:cstheme="minorHAnsi"/>
          <w:b/>
          <w:sz w:val="28"/>
          <w:szCs w:val="28"/>
        </w:rPr>
        <w:t>Krajské vzdělávání má svůj akční plán, nezastavil se ani během pandemie</w:t>
      </w:r>
    </w:p>
    <w:p w:rsidR="005C2263" w:rsidRPr="005C2263" w:rsidRDefault="005C2263" w:rsidP="005C2263">
      <w:pPr>
        <w:spacing w:before="240"/>
        <w:jc w:val="both"/>
        <w:rPr>
          <w:rFonts w:asciiTheme="minorHAnsi" w:hAnsiTheme="minorHAnsi" w:cstheme="minorHAnsi"/>
          <w:b/>
          <w:bCs/>
          <w:szCs w:val="22"/>
        </w:rPr>
      </w:pPr>
      <w:r w:rsidRPr="005C2263">
        <w:rPr>
          <w:rFonts w:asciiTheme="minorHAnsi" w:hAnsiTheme="minorHAnsi" w:cstheme="minorHAnsi"/>
          <w:b/>
          <w:bCs/>
          <w:szCs w:val="22"/>
        </w:rPr>
        <w:t>„Školní rok se chýlí ke konci</w:t>
      </w:r>
      <w:r>
        <w:rPr>
          <w:rFonts w:asciiTheme="minorHAnsi" w:hAnsiTheme="minorHAnsi" w:cstheme="minorHAnsi"/>
          <w:b/>
          <w:bCs/>
          <w:szCs w:val="22"/>
        </w:rPr>
        <w:t>,</w:t>
      </w:r>
      <w:r w:rsidRPr="005C2263">
        <w:rPr>
          <w:rFonts w:asciiTheme="minorHAnsi" w:hAnsiTheme="minorHAnsi" w:cstheme="minorHAnsi"/>
          <w:b/>
          <w:bCs/>
          <w:szCs w:val="22"/>
        </w:rPr>
        <w:t xml:space="preserve"> a ačkoli byl mimořádně nestandardní, dají se při zpětném ohlédnutí najít i velmi pozitivní zprávy. Konkrétně jde například o to, jak se navzdory okolnostem dařilo naplňovat Krajský akční plán vzdělávání,“ říká krajský radní pro oblast školství a vzdělávání Milan Vácha (STAN).</w:t>
      </w:r>
    </w:p>
    <w:p w:rsidR="005C2263" w:rsidRPr="005C2263" w:rsidRDefault="005C2263" w:rsidP="005C226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5C2263">
        <w:rPr>
          <w:rFonts w:asciiTheme="minorHAnsi" w:hAnsiTheme="minorHAnsi" w:cstheme="minorHAnsi"/>
          <w:szCs w:val="22"/>
        </w:rPr>
        <w:t>Hlavním cílem projektu IKAP II (Implementace Krajského akčního plánu II Středočeského kraje) je podporovat kvalitu vzdělávání na území Středočeského kraje. „</w:t>
      </w:r>
      <w:bookmarkStart w:id="1" w:name="_GoBack"/>
      <w:r w:rsidRPr="005C2263">
        <w:rPr>
          <w:rFonts w:asciiTheme="minorHAnsi" w:hAnsiTheme="minorHAnsi" w:cstheme="minorHAnsi"/>
          <w:szCs w:val="22"/>
        </w:rPr>
        <w:t>Projekt se zaměřuje na zvýšení kvality všeobecné a odborné složky odborného vzdělávání. Cílem je podnítit zájem dětí a žáků o technické obory a řemesla cestou intenzivní spolupráce mezi mateřskými, základními, středními a vyššími odbornými školami v regionu s úzkou vazbou na zaměstnavatele</w:t>
      </w:r>
      <w:bookmarkEnd w:id="1"/>
      <w:r w:rsidRPr="005C2263">
        <w:rPr>
          <w:rFonts w:asciiTheme="minorHAnsi" w:hAnsiTheme="minorHAnsi" w:cstheme="minorHAnsi"/>
          <w:szCs w:val="22"/>
        </w:rPr>
        <w:t xml:space="preserve">,“ vysvětluje Milan Vácha. Významná část projektu je zaměřena na podporu polytechnického vzdělávání a rozvoj gramotnosti v oblasti digitálních technologií. Nedílnou součástí je podpora aktivit vedoucích k vytvoření podpůrných a motivačních sítí pro žáky a studenty ohrožené školním neúspěchem s cílem prevence předčasného ukončení vzdělávání. </w:t>
      </w:r>
    </w:p>
    <w:p w:rsidR="005C2263" w:rsidRPr="005C2263" w:rsidRDefault="005C2263" w:rsidP="005C226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5C2263">
        <w:rPr>
          <w:rFonts w:asciiTheme="minorHAnsi" w:hAnsiTheme="minorHAnsi" w:cstheme="minorHAnsi"/>
          <w:szCs w:val="22"/>
        </w:rPr>
        <w:t xml:space="preserve">Ve školním roce 2020/2021 všechny aktivity probíhaly v on-line prostoru. Do projektu se zapojilo téměř 1 200 studentů a skoro 800 učitelů. Mezi nejoblíbenější patřily různé vzdělávací kurzy zaměřené například na rozvoj čtenářské gramotnosti (Mluvíme v bublinách – práce s komiksem), matematiku (Matematika netradičně), kroužek robotiky, 3 D technologií, elektroniky nebo kroužky zaměřené na výuku cizích jazyků. On-line se odehrávala i příprava školního „časopisu“ </w:t>
      </w:r>
      <w:proofErr w:type="spellStart"/>
      <w:r w:rsidRPr="005C2263">
        <w:rPr>
          <w:rFonts w:asciiTheme="minorHAnsi" w:hAnsiTheme="minorHAnsi" w:cstheme="minorHAnsi"/>
          <w:szCs w:val="22"/>
        </w:rPr>
        <w:t>GéHáčko</w:t>
      </w:r>
      <w:proofErr w:type="spellEnd"/>
      <w:r w:rsidRPr="005C2263">
        <w:rPr>
          <w:rFonts w:asciiTheme="minorHAnsi" w:hAnsiTheme="minorHAnsi" w:cstheme="minorHAnsi"/>
          <w:szCs w:val="22"/>
        </w:rPr>
        <w:t xml:space="preserve"> Gymnázia Hostivice. Některé kurzy jsou určené i pedagogům, ať už jde o možnost zdokonalit se v práci s počítačovými programy nebo nástroji výuky na dálku, tak o odborné semináře například na téma Diferenciace výuky, Syndrom vyhoření a další. „Jsem rád, že se nám daří nabízet zajímavé a atraktivní programy, které mají smysl pro žáky i učitele. V době, kdy byly zavřené školy, šlo o dobrý způsob, jak komunikovat, jak se dostat k novým informacím a jak se naučit něco nového. Další aktivity budou pokračovat v novém školním roce a já doufám, že většina se bude moci konat v reálném, nikoli on-line světě,“ dodává radní.</w:t>
      </w:r>
    </w:p>
    <w:p w:rsidR="005C2263" w:rsidRPr="005C2263" w:rsidRDefault="005C2263" w:rsidP="005C226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5C2263">
        <w:rPr>
          <w:rFonts w:asciiTheme="minorHAnsi" w:hAnsiTheme="minorHAnsi" w:cstheme="minorHAnsi"/>
          <w:szCs w:val="22"/>
        </w:rPr>
        <w:t xml:space="preserve">K účasti v projektu byly osloveny všechny střední školy ve Středočeském kraji bez ohledu na zřizovatele. Do projektu je zapojeno celkem 55 organizací (50 organizací zřizovaných Středočeským krajem a 5 </w:t>
      </w:r>
      <w:r w:rsidRPr="005C2263">
        <w:rPr>
          <w:rFonts w:asciiTheme="minorHAnsi" w:hAnsiTheme="minorHAnsi" w:cstheme="minorHAnsi"/>
          <w:szCs w:val="22"/>
        </w:rPr>
        <w:lastRenderedPageBreak/>
        <w:t>subjektů jiných zřizovatelů). Projekt je realizován v rámci Operačního programu Výzkum, vývoj a vzdělávání v letech 2020 - 2023. Celkový rozpočet projektu činí bezmála 320 milionů korun.</w:t>
      </w:r>
    </w:p>
    <w:bookmarkEnd w:id="0"/>
    <w:p w:rsidR="005F15A2" w:rsidRPr="001B3033" w:rsidRDefault="005F15A2" w:rsidP="00746DDA">
      <w:pPr>
        <w:jc w:val="both"/>
        <w:rPr>
          <w:rStyle w:val="Siln"/>
          <w:rFonts w:asciiTheme="minorHAnsi" w:hAnsiTheme="minorHAnsi" w:cstheme="minorHAnsi"/>
          <w:b w:val="0"/>
          <w:color w:val="000000" w:themeColor="text1"/>
          <w:szCs w:val="22"/>
        </w:rPr>
      </w:pPr>
    </w:p>
    <w:sectPr w:rsidR="005F15A2" w:rsidRPr="001B3033" w:rsidSect="00D4123A">
      <w:headerReference w:type="first" r:id="rId8"/>
      <w:pgSz w:w="11906" w:h="16838" w:code="9"/>
      <w:pgMar w:top="1417" w:right="1417" w:bottom="1417" w:left="141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0F" w:rsidRDefault="005D540F">
      <w:r>
        <w:separator/>
      </w:r>
    </w:p>
  </w:endnote>
  <w:endnote w:type="continuationSeparator" w:id="0">
    <w:p w:rsidR="005D540F" w:rsidRDefault="005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0F" w:rsidRDefault="005D540F">
      <w:r>
        <w:separator/>
      </w:r>
    </w:p>
  </w:footnote>
  <w:footnote w:type="continuationSeparator" w:id="0">
    <w:p w:rsidR="005D540F" w:rsidRDefault="005D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2E0A0FA0" wp14:editId="53062745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2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CAF"/>
    <w:multiLevelType w:val="hybridMultilevel"/>
    <w:tmpl w:val="6CEE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DB174F"/>
    <w:multiLevelType w:val="hybridMultilevel"/>
    <w:tmpl w:val="1AE41274"/>
    <w:lvl w:ilvl="0" w:tplc="ABDEF2E6">
      <w:start w:val="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F99"/>
    <w:multiLevelType w:val="hybridMultilevel"/>
    <w:tmpl w:val="DFBA9580"/>
    <w:lvl w:ilvl="0" w:tplc="7BC4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7"/>
    <w:rsid w:val="000001C1"/>
    <w:rsid w:val="000022C9"/>
    <w:rsid w:val="00005470"/>
    <w:rsid w:val="0000655F"/>
    <w:rsid w:val="00006A85"/>
    <w:rsid w:val="00015708"/>
    <w:rsid w:val="00016062"/>
    <w:rsid w:val="000224EF"/>
    <w:rsid w:val="0002338C"/>
    <w:rsid w:val="000264AC"/>
    <w:rsid w:val="00030FC8"/>
    <w:rsid w:val="00031A17"/>
    <w:rsid w:val="0003250E"/>
    <w:rsid w:val="00040CAD"/>
    <w:rsid w:val="00047115"/>
    <w:rsid w:val="00050E2E"/>
    <w:rsid w:val="0005102D"/>
    <w:rsid w:val="000536BD"/>
    <w:rsid w:val="000552E8"/>
    <w:rsid w:val="00055357"/>
    <w:rsid w:val="000570C9"/>
    <w:rsid w:val="0005734C"/>
    <w:rsid w:val="00057BDB"/>
    <w:rsid w:val="00063A51"/>
    <w:rsid w:val="00065150"/>
    <w:rsid w:val="000735B7"/>
    <w:rsid w:val="0007619E"/>
    <w:rsid w:val="00081E2C"/>
    <w:rsid w:val="000868BF"/>
    <w:rsid w:val="000870EB"/>
    <w:rsid w:val="00087DCD"/>
    <w:rsid w:val="00093C9D"/>
    <w:rsid w:val="000A1ED5"/>
    <w:rsid w:val="000A28D9"/>
    <w:rsid w:val="000A69BE"/>
    <w:rsid w:val="000B29BA"/>
    <w:rsid w:val="000B4FE9"/>
    <w:rsid w:val="000B54BB"/>
    <w:rsid w:val="000B5D8A"/>
    <w:rsid w:val="000D0A2A"/>
    <w:rsid w:val="000D34F5"/>
    <w:rsid w:val="000E0601"/>
    <w:rsid w:val="000E13C7"/>
    <w:rsid w:val="000E2681"/>
    <w:rsid w:val="000E4616"/>
    <w:rsid w:val="000E4D61"/>
    <w:rsid w:val="000E5377"/>
    <w:rsid w:val="000E6910"/>
    <w:rsid w:val="000E7424"/>
    <w:rsid w:val="000F3CCB"/>
    <w:rsid w:val="000F62C5"/>
    <w:rsid w:val="00100ABD"/>
    <w:rsid w:val="001014B4"/>
    <w:rsid w:val="00102D65"/>
    <w:rsid w:val="00103614"/>
    <w:rsid w:val="00103C96"/>
    <w:rsid w:val="00104119"/>
    <w:rsid w:val="00112550"/>
    <w:rsid w:val="00114C9D"/>
    <w:rsid w:val="00115984"/>
    <w:rsid w:val="001179CE"/>
    <w:rsid w:val="00125222"/>
    <w:rsid w:val="00125B92"/>
    <w:rsid w:val="0012764C"/>
    <w:rsid w:val="0013029F"/>
    <w:rsid w:val="00131DEB"/>
    <w:rsid w:val="00132BBB"/>
    <w:rsid w:val="0013396F"/>
    <w:rsid w:val="00137CCC"/>
    <w:rsid w:val="00140E88"/>
    <w:rsid w:val="001417D4"/>
    <w:rsid w:val="00141F7A"/>
    <w:rsid w:val="00151358"/>
    <w:rsid w:val="00151CCF"/>
    <w:rsid w:val="00152886"/>
    <w:rsid w:val="00152C8F"/>
    <w:rsid w:val="00155061"/>
    <w:rsid w:val="0015562D"/>
    <w:rsid w:val="00157B4E"/>
    <w:rsid w:val="001617A9"/>
    <w:rsid w:val="0016193E"/>
    <w:rsid w:val="00161C51"/>
    <w:rsid w:val="00163FE0"/>
    <w:rsid w:val="001660C0"/>
    <w:rsid w:val="001734FF"/>
    <w:rsid w:val="0017484E"/>
    <w:rsid w:val="00176020"/>
    <w:rsid w:val="00177CC5"/>
    <w:rsid w:val="00182013"/>
    <w:rsid w:val="00183412"/>
    <w:rsid w:val="00193732"/>
    <w:rsid w:val="001A0336"/>
    <w:rsid w:val="001A257B"/>
    <w:rsid w:val="001A3DBF"/>
    <w:rsid w:val="001A44A4"/>
    <w:rsid w:val="001A4957"/>
    <w:rsid w:val="001B22B1"/>
    <w:rsid w:val="001B3033"/>
    <w:rsid w:val="001B6E97"/>
    <w:rsid w:val="001B74C3"/>
    <w:rsid w:val="001C3502"/>
    <w:rsid w:val="001C5592"/>
    <w:rsid w:val="001C6F20"/>
    <w:rsid w:val="001D6DB5"/>
    <w:rsid w:val="001E0B70"/>
    <w:rsid w:val="001E3000"/>
    <w:rsid w:val="001E5169"/>
    <w:rsid w:val="001F3DF2"/>
    <w:rsid w:val="001F5C0D"/>
    <w:rsid w:val="001F603A"/>
    <w:rsid w:val="00202517"/>
    <w:rsid w:val="00205DFD"/>
    <w:rsid w:val="002062D0"/>
    <w:rsid w:val="00206C8C"/>
    <w:rsid w:val="00207ABB"/>
    <w:rsid w:val="002103F5"/>
    <w:rsid w:val="002148A3"/>
    <w:rsid w:val="00217FE0"/>
    <w:rsid w:val="0022114A"/>
    <w:rsid w:val="00222301"/>
    <w:rsid w:val="00223045"/>
    <w:rsid w:val="00223CB0"/>
    <w:rsid w:val="00226F32"/>
    <w:rsid w:val="00230771"/>
    <w:rsid w:val="00233B43"/>
    <w:rsid w:val="00237E7D"/>
    <w:rsid w:val="002400FD"/>
    <w:rsid w:val="00250B9E"/>
    <w:rsid w:val="00251576"/>
    <w:rsid w:val="00252D80"/>
    <w:rsid w:val="00253565"/>
    <w:rsid w:val="00262BF1"/>
    <w:rsid w:val="00281E99"/>
    <w:rsid w:val="00282C6B"/>
    <w:rsid w:val="00285CA6"/>
    <w:rsid w:val="0028604F"/>
    <w:rsid w:val="002941D5"/>
    <w:rsid w:val="002973D2"/>
    <w:rsid w:val="002A721C"/>
    <w:rsid w:val="002B25F7"/>
    <w:rsid w:val="002B5319"/>
    <w:rsid w:val="002C1B5F"/>
    <w:rsid w:val="002C767C"/>
    <w:rsid w:val="002D1091"/>
    <w:rsid w:val="002D2C26"/>
    <w:rsid w:val="002D31F3"/>
    <w:rsid w:val="002D6F9B"/>
    <w:rsid w:val="002E2337"/>
    <w:rsid w:val="002E3EA8"/>
    <w:rsid w:val="002E5235"/>
    <w:rsid w:val="002E6441"/>
    <w:rsid w:val="002F11B9"/>
    <w:rsid w:val="002F48D9"/>
    <w:rsid w:val="003064A9"/>
    <w:rsid w:val="0030692C"/>
    <w:rsid w:val="00310264"/>
    <w:rsid w:val="00312240"/>
    <w:rsid w:val="003127C8"/>
    <w:rsid w:val="003145A0"/>
    <w:rsid w:val="0031488F"/>
    <w:rsid w:val="00317F1A"/>
    <w:rsid w:val="0032096B"/>
    <w:rsid w:val="0032139D"/>
    <w:rsid w:val="003316EB"/>
    <w:rsid w:val="00332ABE"/>
    <w:rsid w:val="003343EA"/>
    <w:rsid w:val="00335504"/>
    <w:rsid w:val="00336808"/>
    <w:rsid w:val="00337571"/>
    <w:rsid w:val="00337BAD"/>
    <w:rsid w:val="00342799"/>
    <w:rsid w:val="0034729B"/>
    <w:rsid w:val="00350D03"/>
    <w:rsid w:val="0035437B"/>
    <w:rsid w:val="00356ABF"/>
    <w:rsid w:val="00361DD5"/>
    <w:rsid w:val="003623BE"/>
    <w:rsid w:val="0036441A"/>
    <w:rsid w:val="00366219"/>
    <w:rsid w:val="00366635"/>
    <w:rsid w:val="00375D75"/>
    <w:rsid w:val="003805D8"/>
    <w:rsid w:val="003812A5"/>
    <w:rsid w:val="003814C9"/>
    <w:rsid w:val="00381F94"/>
    <w:rsid w:val="0038655E"/>
    <w:rsid w:val="00390AFD"/>
    <w:rsid w:val="00394A0C"/>
    <w:rsid w:val="00395340"/>
    <w:rsid w:val="00395769"/>
    <w:rsid w:val="0039649C"/>
    <w:rsid w:val="00396DDF"/>
    <w:rsid w:val="003A0564"/>
    <w:rsid w:val="003A0B67"/>
    <w:rsid w:val="003A2FD3"/>
    <w:rsid w:val="003A6403"/>
    <w:rsid w:val="003B159E"/>
    <w:rsid w:val="003B50FB"/>
    <w:rsid w:val="003B6059"/>
    <w:rsid w:val="003B7AF5"/>
    <w:rsid w:val="003C0B09"/>
    <w:rsid w:val="003C2A0A"/>
    <w:rsid w:val="003C5EEF"/>
    <w:rsid w:val="003C632A"/>
    <w:rsid w:val="003C6E66"/>
    <w:rsid w:val="003C76A0"/>
    <w:rsid w:val="003D6EB5"/>
    <w:rsid w:val="003D7FDD"/>
    <w:rsid w:val="003E0699"/>
    <w:rsid w:val="003E1791"/>
    <w:rsid w:val="003E797B"/>
    <w:rsid w:val="004019E0"/>
    <w:rsid w:val="004050AF"/>
    <w:rsid w:val="0040556F"/>
    <w:rsid w:val="00405C09"/>
    <w:rsid w:val="0040609B"/>
    <w:rsid w:val="00406633"/>
    <w:rsid w:val="0041119F"/>
    <w:rsid w:val="0041186F"/>
    <w:rsid w:val="00415103"/>
    <w:rsid w:val="0041609B"/>
    <w:rsid w:val="00416841"/>
    <w:rsid w:val="004170BD"/>
    <w:rsid w:val="004173EE"/>
    <w:rsid w:val="00420620"/>
    <w:rsid w:val="00424FB9"/>
    <w:rsid w:val="00426BAC"/>
    <w:rsid w:val="004311E0"/>
    <w:rsid w:val="00431733"/>
    <w:rsid w:val="00432994"/>
    <w:rsid w:val="00432D74"/>
    <w:rsid w:val="0043416C"/>
    <w:rsid w:val="00445788"/>
    <w:rsid w:val="004459F4"/>
    <w:rsid w:val="00447CFE"/>
    <w:rsid w:val="004533E2"/>
    <w:rsid w:val="00454F47"/>
    <w:rsid w:val="00456A7D"/>
    <w:rsid w:val="00456F96"/>
    <w:rsid w:val="004602E5"/>
    <w:rsid w:val="004604BB"/>
    <w:rsid w:val="004654DB"/>
    <w:rsid w:val="00471A6F"/>
    <w:rsid w:val="00472EDE"/>
    <w:rsid w:val="00475349"/>
    <w:rsid w:val="00477359"/>
    <w:rsid w:val="0047739D"/>
    <w:rsid w:val="00477627"/>
    <w:rsid w:val="00477D20"/>
    <w:rsid w:val="00477FA6"/>
    <w:rsid w:val="00483581"/>
    <w:rsid w:val="0048691A"/>
    <w:rsid w:val="0049040A"/>
    <w:rsid w:val="004922D1"/>
    <w:rsid w:val="00495F9F"/>
    <w:rsid w:val="00496445"/>
    <w:rsid w:val="00496481"/>
    <w:rsid w:val="00496C92"/>
    <w:rsid w:val="004A0247"/>
    <w:rsid w:val="004A1FF9"/>
    <w:rsid w:val="004A64B8"/>
    <w:rsid w:val="004B0B11"/>
    <w:rsid w:val="004B2A35"/>
    <w:rsid w:val="004B5402"/>
    <w:rsid w:val="004B69C9"/>
    <w:rsid w:val="004C1486"/>
    <w:rsid w:val="004C1CDF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E0BD2"/>
    <w:rsid w:val="004E1874"/>
    <w:rsid w:val="004E676E"/>
    <w:rsid w:val="004F1C7F"/>
    <w:rsid w:val="004F2792"/>
    <w:rsid w:val="004F461D"/>
    <w:rsid w:val="004F4D2B"/>
    <w:rsid w:val="004F6338"/>
    <w:rsid w:val="00515125"/>
    <w:rsid w:val="00524F67"/>
    <w:rsid w:val="00525D78"/>
    <w:rsid w:val="005308F9"/>
    <w:rsid w:val="00540FCC"/>
    <w:rsid w:val="00553534"/>
    <w:rsid w:val="00555815"/>
    <w:rsid w:val="00557978"/>
    <w:rsid w:val="00557BD1"/>
    <w:rsid w:val="0056679E"/>
    <w:rsid w:val="0057165A"/>
    <w:rsid w:val="00576307"/>
    <w:rsid w:val="00583DAC"/>
    <w:rsid w:val="005975DF"/>
    <w:rsid w:val="005976F3"/>
    <w:rsid w:val="00597F4D"/>
    <w:rsid w:val="005A037D"/>
    <w:rsid w:val="005A2D12"/>
    <w:rsid w:val="005A5AE2"/>
    <w:rsid w:val="005A606D"/>
    <w:rsid w:val="005A76BC"/>
    <w:rsid w:val="005B043C"/>
    <w:rsid w:val="005B0A60"/>
    <w:rsid w:val="005B11A5"/>
    <w:rsid w:val="005B4180"/>
    <w:rsid w:val="005B4280"/>
    <w:rsid w:val="005B55A2"/>
    <w:rsid w:val="005B6F67"/>
    <w:rsid w:val="005C2263"/>
    <w:rsid w:val="005C2D42"/>
    <w:rsid w:val="005C47BE"/>
    <w:rsid w:val="005C6DEC"/>
    <w:rsid w:val="005D3D33"/>
    <w:rsid w:val="005D540F"/>
    <w:rsid w:val="005E18F8"/>
    <w:rsid w:val="005E21AC"/>
    <w:rsid w:val="005F15A2"/>
    <w:rsid w:val="005F40C5"/>
    <w:rsid w:val="005F5E1B"/>
    <w:rsid w:val="006059AD"/>
    <w:rsid w:val="00616F2B"/>
    <w:rsid w:val="006252FD"/>
    <w:rsid w:val="00626AC9"/>
    <w:rsid w:val="00633045"/>
    <w:rsid w:val="00641D8A"/>
    <w:rsid w:val="006448C0"/>
    <w:rsid w:val="0065087C"/>
    <w:rsid w:val="00652844"/>
    <w:rsid w:val="0065342D"/>
    <w:rsid w:val="00653BEA"/>
    <w:rsid w:val="006564AD"/>
    <w:rsid w:val="006568BE"/>
    <w:rsid w:val="00664BA6"/>
    <w:rsid w:val="00670B97"/>
    <w:rsid w:val="00674016"/>
    <w:rsid w:val="00680479"/>
    <w:rsid w:val="006870EF"/>
    <w:rsid w:val="00690970"/>
    <w:rsid w:val="00691C66"/>
    <w:rsid w:val="00693403"/>
    <w:rsid w:val="00694AF3"/>
    <w:rsid w:val="0069594C"/>
    <w:rsid w:val="00697381"/>
    <w:rsid w:val="006A334C"/>
    <w:rsid w:val="006A6E2F"/>
    <w:rsid w:val="006A7F98"/>
    <w:rsid w:val="006B2EB5"/>
    <w:rsid w:val="006B7E21"/>
    <w:rsid w:val="006C353F"/>
    <w:rsid w:val="006C4F76"/>
    <w:rsid w:val="006C57B6"/>
    <w:rsid w:val="006C5B5C"/>
    <w:rsid w:val="006C5DB1"/>
    <w:rsid w:val="006C7E95"/>
    <w:rsid w:val="006D07F4"/>
    <w:rsid w:val="006D3E74"/>
    <w:rsid w:val="006F103F"/>
    <w:rsid w:val="006F350C"/>
    <w:rsid w:val="006F69EE"/>
    <w:rsid w:val="00700860"/>
    <w:rsid w:val="00704277"/>
    <w:rsid w:val="007074AF"/>
    <w:rsid w:val="00711703"/>
    <w:rsid w:val="00712488"/>
    <w:rsid w:val="00716554"/>
    <w:rsid w:val="007236F7"/>
    <w:rsid w:val="00724C4B"/>
    <w:rsid w:val="007305F9"/>
    <w:rsid w:val="00731B2A"/>
    <w:rsid w:val="00735433"/>
    <w:rsid w:val="007373A8"/>
    <w:rsid w:val="00740C1C"/>
    <w:rsid w:val="00741631"/>
    <w:rsid w:val="007454EA"/>
    <w:rsid w:val="00746DDA"/>
    <w:rsid w:val="0075129C"/>
    <w:rsid w:val="00755317"/>
    <w:rsid w:val="00756D89"/>
    <w:rsid w:val="007571B8"/>
    <w:rsid w:val="00760297"/>
    <w:rsid w:val="007636CB"/>
    <w:rsid w:val="00763FFC"/>
    <w:rsid w:val="00767671"/>
    <w:rsid w:val="00770149"/>
    <w:rsid w:val="00780FD3"/>
    <w:rsid w:val="007819AC"/>
    <w:rsid w:val="00781C19"/>
    <w:rsid w:val="00787120"/>
    <w:rsid w:val="00791D90"/>
    <w:rsid w:val="0079290D"/>
    <w:rsid w:val="007932BD"/>
    <w:rsid w:val="00793CBC"/>
    <w:rsid w:val="007A0DCD"/>
    <w:rsid w:val="007A2B91"/>
    <w:rsid w:val="007A4A01"/>
    <w:rsid w:val="007A53C6"/>
    <w:rsid w:val="007B051F"/>
    <w:rsid w:val="007B0716"/>
    <w:rsid w:val="007B5230"/>
    <w:rsid w:val="007B6DC2"/>
    <w:rsid w:val="007C216D"/>
    <w:rsid w:val="007C3A7A"/>
    <w:rsid w:val="007D1684"/>
    <w:rsid w:val="007D5212"/>
    <w:rsid w:val="007D7AEE"/>
    <w:rsid w:val="007E0453"/>
    <w:rsid w:val="007E268E"/>
    <w:rsid w:val="007E6BD5"/>
    <w:rsid w:val="007F40C2"/>
    <w:rsid w:val="007F6017"/>
    <w:rsid w:val="007F6161"/>
    <w:rsid w:val="00804399"/>
    <w:rsid w:val="00804E48"/>
    <w:rsid w:val="00806415"/>
    <w:rsid w:val="008118CE"/>
    <w:rsid w:val="00811BDE"/>
    <w:rsid w:val="00813593"/>
    <w:rsid w:val="00813FC2"/>
    <w:rsid w:val="00815016"/>
    <w:rsid w:val="00817110"/>
    <w:rsid w:val="00817B30"/>
    <w:rsid w:val="00822E3F"/>
    <w:rsid w:val="00823192"/>
    <w:rsid w:val="00831AD8"/>
    <w:rsid w:val="008344FC"/>
    <w:rsid w:val="00834518"/>
    <w:rsid w:val="008403FE"/>
    <w:rsid w:val="00852088"/>
    <w:rsid w:val="008541F8"/>
    <w:rsid w:val="008579CD"/>
    <w:rsid w:val="008610CB"/>
    <w:rsid w:val="00861224"/>
    <w:rsid w:val="00863303"/>
    <w:rsid w:val="00870111"/>
    <w:rsid w:val="00874465"/>
    <w:rsid w:val="0087665F"/>
    <w:rsid w:val="008771BB"/>
    <w:rsid w:val="008774F4"/>
    <w:rsid w:val="00890686"/>
    <w:rsid w:val="00892582"/>
    <w:rsid w:val="00896B0A"/>
    <w:rsid w:val="00896DE1"/>
    <w:rsid w:val="008A1064"/>
    <w:rsid w:val="008A24F8"/>
    <w:rsid w:val="008A4C66"/>
    <w:rsid w:val="008B0C56"/>
    <w:rsid w:val="008B289A"/>
    <w:rsid w:val="008B2C6A"/>
    <w:rsid w:val="008B4C46"/>
    <w:rsid w:val="008B57FB"/>
    <w:rsid w:val="008C0240"/>
    <w:rsid w:val="008C47B3"/>
    <w:rsid w:val="008C6ED7"/>
    <w:rsid w:val="008C7B03"/>
    <w:rsid w:val="008D31E7"/>
    <w:rsid w:val="008D35E3"/>
    <w:rsid w:val="008D5579"/>
    <w:rsid w:val="008E3697"/>
    <w:rsid w:val="008E47BD"/>
    <w:rsid w:val="008E6355"/>
    <w:rsid w:val="008F2783"/>
    <w:rsid w:val="008F27F4"/>
    <w:rsid w:val="008F5D65"/>
    <w:rsid w:val="008F6030"/>
    <w:rsid w:val="008F6A03"/>
    <w:rsid w:val="0090083E"/>
    <w:rsid w:val="00903BFF"/>
    <w:rsid w:val="00910946"/>
    <w:rsid w:val="00911798"/>
    <w:rsid w:val="00914FF1"/>
    <w:rsid w:val="009157F0"/>
    <w:rsid w:val="00915D19"/>
    <w:rsid w:val="00920C45"/>
    <w:rsid w:val="009312B7"/>
    <w:rsid w:val="00931A3B"/>
    <w:rsid w:val="009334EB"/>
    <w:rsid w:val="00933A02"/>
    <w:rsid w:val="00935B55"/>
    <w:rsid w:val="00946C05"/>
    <w:rsid w:val="009545E6"/>
    <w:rsid w:val="00954678"/>
    <w:rsid w:val="00963CE0"/>
    <w:rsid w:val="009730F3"/>
    <w:rsid w:val="0097464B"/>
    <w:rsid w:val="00975038"/>
    <w:rsid w:val="009756C3"/>
    <w:rsid w:val="00976CD8"/>
    <w:rsid w:val="00980CFE"/>
    <w:rsid w:val="00983ACD"/>
    <w:rsid w:val="00984389"/>
    <w:rsid w:val="009905BA"/>
    <w:rsid w:val="00991E6C"/>
    <w:rsid w:val="00993D69"/>
    <w:rsid w:val="00994228"/>
    <w:rsid w:val="00995749"/>
    <w:rsid w:val="00996090"/>
    <w:rsid w:val="009A13C8"/>
    <w:rsid w:val="009A35AA"/>
    <w:rsid w:val="009A4EA5"/>
    <w:rsid w:val="009B23D6"/>
    <w:rsid w:val="009B6B7E"/>
    <w:rsid w:val="009B7131"/>
    <w:rsid w:val="009B7E4B"/>
    <w:rsid w:val="009C3479"/>
    <w:rsid w:val="009D026D"/>
    <w:rsid w:val="009D4B6B"/>
    <w:rsid w:val="009D5535"/>
    <w:rsid w:val="009E0AED"/>
    <w:rsid w:val="009F08E8"/>
    <w:rsid w:val="009F0CA4"/>
    <w:rsid w:val="009F1CC0"/>
    <w:rsid w:val="009F6C75"/>
    <w:rsid w:val="00A111D2"/>
    <w:rsid w:val="00A14E01"/>
    <w:rsid w:val="00A15039"/>
    <w:rsid w:val="00A15584"/>
    <w:rsid w:val="00A2236C"/>
    <w:rsid w:val="00A23C76"/>
    <w:rsid w:val="00A246D2"/>
    <w:rsid w:val="00A2639D"/>
    <w:rsid w:val="00A3273F"/>
    <w:rsid w:val="00A33501"/>
    <w:rsid w:val="00A34B54"/>
    <w:rsid w:val="00A41F20"/>
    <w:rsid w:val="00A437F8"/>
    <w:rsid w:val="00A43D5B"/>
    <w:rsid w:val="00A54F2C"/>
    <w:rsid w:val="00A60398"/>
    <w:rsid w:val="00A61500"/>
    <w:rsid w:val="00A636CC"/>
    <w:rsid w:val="00A64EB0"/>
    <w:rsid w:val="00A665BC"/>
    <w:rsid w:val="00A75A28"/>
    <w:rsid w:val="00A859CF"/>
    <w:rsid w:val="00A86243"/>
    <w:rsid w:val="00AA75B0"/>
    <w:rsid w:val="00AC25EE"/>
    <w:rsid w:val="00AC3AE6"/>
    <w:rsid w:val="00AC3C04"/>
    <w:rsid w:val="00AD0F8D"/>
    <w:rsid w:val="00AD4CD3"/>
    <w:rsid w:val="00AD7ED0"/>
    <w:rsid w:val="00AE5ECA"/>
    <w:rsid w:val="00AF0ADE"/>
    <w:rsid w:val="00AF130C"/>
    <w:rsid w:val="00AF2DFF"/>
    <w:rsid w:val="00AF3430"/>
    <w:rsid w:val="00B02E2E"/>
    <w:rsid w:val="00B04FF7"/>
    <w:rsid w:val="00B061AC"/>
    <w:rsid w:val="00B07057"/>
    <w:rsid w:val="00B12987"/>
    <w:rsid w:val="00B13C75"/>
    <w:rsid w:val="00B1407B"/>
    <w:rsid w:val="00B15D16"/>
    <w:rsid w:val="00B17F88"/>
    <w:rsid w:val="00B30CCF"/>
    <w:rsid w:val="00B30EAB"/>
    <w:rsid w:val="00B31AC0"/>
    <w:rsid w:val="00B32182"/>
    <w:rsid w:val="00B3551B"/>
    <w:rsid w:val="00B36DD6"/>
    <w:rsid w:val="00B3793B"/>
    <w:rsid w:val="00B4190B"/>
    <w:rsid w:val="00B455B3"/>
    <w:rsid w:val="00B46D18"/>
    <w:rsid w:val="00B572D5"/>
    <w:rsid w:val="00B604DC"/>
    <w:rsid w:val="00B606C8"/>
    <w:rsid w:val="00B61088"/>
    <w:rsid w:val="00B61ADF"/>
    <w:rsid w:val="00B6447C"/>
    <w:rsid w:val="00B70281"/>
    <w:rsid w:val="00B75DC0"/>
    <w:rsid w:val="00B77632"/>
    <w:rsid w:val="00B80265"/>
    <w:rsid w:val="00B8403C"/>
    <w:rsid w:val="00B86DB1"/>
    <w:rsid w:val="00B92ADA"/>
    <w:rsid w:val="00B96510"/>
    <w:rsid w:val="00B97FB7"/>
    <w:rsid w:val="00BA014F"/>
    <w:rsid w:val="00BA1F19"/>
    <w:rsid w:val="00BA4318"/>
    <w:rsid w:val="00BA4ADF"/>
    <w:rsid w:val="00BA4D6D"/>
    <w:rsid w:val="00BA5402"/>
    <w:rsid w:val="00BA5E6E"/>
    <w:rsid w:val="00BB03A3"/>
    <w:rsid w:val="00BB04A7"/>
    <w:rsid w:val="00BB23BF"/>
    <w:rsid w:val="00BB3F2D"/>
    <w:rsid w:val="00BB5A0F"/>
    <w:rsid w:val="00BB5CB1"/>
    <w:rsid w:val="00BB7BE2"/>
    <w:rsid w:val="00BC6FFE"/>
    <w:rsid w:val="00BD6149"/>
    <w:rsid w:val="00BE0F9C"/>
    <w:rsid w:val="00BE1707"/>
    <w:rsid w:val="00BE47D2"/>
    <w:rsid w:val="00BF4F36"/>
    <w:rsid w:val="00BF560F"/>
    <w:rsid w:val="00BF6EA3"/>
    <w:rsid w:val="00C02411"/>
    <w:rsid w:val="00C15A43"/>
    <w:rsid w:val="00C15DF8"/>
    <w:rsid w:val="00C17B97"/>
    <w:rsid w:val="00C207E8"/>
    <w:rsid w:val="00C23E61"/>
    <w:rsid w:val="00C255C6"/>
    <w:rsid w:val="00C32ECD"/>
    <w:rsid w:val="00C362AB"/>
    <w:rsid w:val="00C367BA"/>
    <w:rsid w:val="00C36ABA"/>
    <w:rsid w:val="00C40FD1"/>
    <w:rsid w:val="00C420DE"/>
    <w:rsid w:val="00C424EC"/>
    <w:rsid w:val="00C45A15"/>
    <w:rsid w:val="00C462D0"/>
    <w:rsid w:val="00C53184"/>
    <w:rsid w:val="00C533B3"/>
    <w:rsid w:val="00C538A1"/>
    <w:rsid w:val="00C575A9"/>
    <w:rsid w:val="00C63584"/>
    <w:rsid w:val="00C6736B"/>
    <w:rsid w:val="00C7448D"/>
    <w:rsid w:val="00C748E8"/>
    <w:rsid w:val="00C757B4"/>
    <w:rsid w:val="00C7660A"/>
    <w:rsid w:val="00C77FC6"/>
    <w:rsid w:val="00C81520"/>
    <w:rsid w:val="00C8447D"/>
    <w:rsid w:val="00C84D9B"/>
    <w:rsid w:val="00C86F8A"/>
    <w:rsid w:val="00C872D0"/>
    <w:rsid w:val="00C87A11"/>
    <w:rsid w:val="00C90DD1"/>
    <w:rsid w:val="00CA511D"/>
    <w:rsid w:val="00CA66E6"/>
    <w:rsid w:val="00CA6CA7"/>
    <w:rsid w:val="00CB3678"/>
    <w:rsid w:val="00CB660F"/>
    <w:rsid w:val="00CB66A6"/>
    <w:rsid w:val="00CC456E"/>
    <w:rsid w:val="00CD1521"/>
    <w:rsid w:val="00CD3911"/>
    <w:rsid w:val="00CD6CA0"/>
    <w:rsid w:val="00CD73A5"/>
    <w:rsid w:val="00CE25B6"/>
    <w:rsid w:val="00CE262B"/>
    <w:rsid w:val="00D00661"/>
    <w:rsid w:val="00D1015D"/>
    <w:rsid w:val="00D12BAC"/>
    <w:rsid w:val="00D15D8E"/>
    <w:rsid w:val="00D1625E"/>
    <w:rsid w:val="00D2319F"/>
    <w:rsid w:val="00D356AD"/>
    <w:rsid w:val="00D36038"/>
    <w:rsid w:val="00D40F11"/>
    <w:rsid w:val="00D4123A"/>
    <w:rsid w:val="00D5277C"/>
    <w:rsid w:val="00D57F65"/>
    <w:rsid w:val="00D632E2"/>
    <w:rsid w:val="00D71241"/>
    <w:rsid w:val="00D76ED0"/>
    <w:rsid w:val="00D81108"/>
    <w:rsid w:val="00D848EE"/>
    <w:rsid w:val="00D871B4"/>
    <w:rsid w:val="00D96382"/>
    <w:rsid w:val="00D96B01"/>
    <w:rsid w:val="00D96DAC"/>
    <w:rsid w:val="00DA31FD"/>
    <w:rsid w:val="00DB1283"/>
    <w:rsid w:val="00DB129D"/>
    <w:rsid w:val="00DB1BC1"/>
    <w:rsid w:val="00DB36A0"/>
    <w:rsid w:val="00DB410C"/>
    <w:rsid w:val="00DB481D"/>
    <w:rsid w:val="00DB5D26"/>
    <w:rsid w:val="00DB6BED"/>
    <w:rsid w:val="00DC0C7F"/>
    <w:rsid w:val="00DC101B"/>
    <w:rsid w:val="00DC38F4"/>
    <w:rsid w:val="00DC3FDF"/>
    <w:rsid w:val="00DC4D5C"/>
    <w:rsid w:val="00DC55F6"/>
    <w:rsid w:val="00DD1FFE"/>
    <w:rsid w:val="00DD250E"/>
    <w:rsid w:val="00DD5433"/>
    <w:rsid w:val="00DD665B"/>
    <w:rsid w:val="00DE10AC"/>
    <w:rsid w:val="00DE2112"/>
    <w:rsid w:val="00DE4783"/>
    <w:rsid w:val="00DF5F44"/>
    <w:rsid w:val="00E004AC"/>
    <w:rsid w:val="00E00A22"/>
    <w:rsid w:val="00E00F8F"/>
    <w:rsid w:val="00E01B91"/>
    <w:rsid w:val="00E02067"/>
    <w:rsid w:val="00E03F7E"/>
    <w:rsid w:val="00E07189"/>
    <w:rsid w:val="00E07A20"/>
    <w:rsid w:val="00E11D53"/>
    <w:rsid w:val="00E155AF"/>
    <w:rsid w:val="00E161AA"/>
    <w:rsid w:val="00E170B9"/>
    <w:rsid w:val="00E20F85"/>
    <w:rsid w:val="00E214F2"/>
    <w:rsid w:val="00E26F50"/>
    <w:rsid w:val="00E27EF8"/>
    <w:rsid w:val="00E311A6"/>
    <w:rsid w:val="00E31807"/>
    <w:rsid w:val="00E3370C"/>
    <w:rsid w:val="00E35EB0"/>
    <w:rsid w:val="00E4701A"/>
    <w:rsid w:val="00E51590"/>
    <w:rsid w:val="00E5230A"/>
    <w:rsid w:val="00E54327"/>
    <w:rsid w:val="00E56E0B"/>
    <w:rsid w:val="00E600E1"/>
    <w:rsid w:val="00E60A44"/>
    <w:rsid w:val="00E64DBA"/>
    <w:rsid w:val="00E70A38"/>
    <w:rsid w:val="00E7321D"/>
    <w:rsid w:val="00E76620"/>
    <w:rsid w:val="00E767E8"/>
    <w:rsid w:val="00E77CEF"/>
    <w:rsid w:val="00E80CD3"/>
    <w:rsid w:val="00E820F5"/>
    <w:rsid w:val="00E84616"/>
    <w:rsid w:val="00E87853"/>
    <w:rsid w:val="00E95297"/>
    <w:rsid w:val="00EA1327"/>
    <w:rsid w:val="00EA21B7"/>
    <w:rsid w:val="00EA2330"/>
    <w:rsid w:val="00EA2FA6"/>
    <w:rsid w:val="00EB05FB"/>
    <w:rsid w:val="00EB1307"/>
    <w:rsid w:val="00EB27C2"/>
    <w:rsid w:val="00EB6AE7"/>
    <w:rsid w:val="00EB6CEF"/>
    <w:rsid w:val="00EB6D9A"/>
    <w:rsid w:val="00EC2109"/>
    <w:rsid w:val="00EC4D7D"/>
    <w:rsid w:val="00EC68AF"/>
    <w:rsid w:val="00ED3003"/>
    <w:rsid w:val="00ED66E2"/>
    <w:rsid w:val="00ED73AB"/>
    <w:rsid w:val="00EE05DA"/>
    <w:rsid w:val="00EE0E39"/>
    <w:rsid w:val="00EE7E76"/>
    <w:rsid w:val="00EF03C0"/>
    <w:rsid w:val="00EF2FA4"/>
    <w:rsid w:val="00EF4D48"/>
    <w:rsid w:val="00EF5918"/>
    <w:rsid w:val="00EF673D"/>
    <w:rsid w:val="00F00026"/>
    <w:rsid w:val="00F000FA"/>
    <w:rsid w:val="00F00895"/>
    <w:rsid w:val="00F01C1D"/>
    <w:rsid w:val="00F04A19"/>
    <w:rsid w:val="00F07504"/>
    <w:rsid w:val="00F10ABE"/>
    <w:rsid w:val="00F15D49"/>
    <w:rsid w:val="00F25071"/>
    <w:rsid w:val="00F32709"/>
    <w:rsid w:val="00F43A05"/>
    <w:rsid w:val="00F43E44"/>
    <w:rsid w:val="00F45E6A"/>
    <w:rsid w:val="00F504D4"/>
    <w:rsid w:val="00F53FCC"/>
    <w:rsid w:val="00F651A5"/>
    <w:rsid w:val="00F70451"/>
    <w:rsid w:val="00F75B9B"/>
    <w:rsid w:val="00F83D85"/>
    <w:rsid w:val="00F9241A"/>
    <w:rsid w:val="00F967AC"/>
    <w:rsid w:val="00F96CA8"/>
    <w:rsid w:val="00FA0378"/>
    <w:rsid w:val="00FA128E"/>
    <w:rsid w:val="00FA21EE"/>
    <w:rsid w:val="00FA254F"/>
    <w:rsid w:val="00FA2D5E"/>
    <w:rsid w:val="00FA3D95"/>
    <w:rsid w:val="00FA546F"/>
    <w:rsid w:val="00FA63A2"/>
    <w:rsid w:val="00FB0CA4"/>
    <w:rsid w:val="00FB1112"/>
    <w:rsid w:val="00FB3907"/>
    <w:rsid w:val="00FB420A"/>
    <w:rsid w:val="00FB4B3F"/>
    <w:rsid w:val="00FB6ACA"/>
    <w:rsid w:val="00FC550A"/>
    <w:rsid w:val="00FC7164"/>
    <w:rsid w:val="00FD030F"/>
    <w:rsid w:val="00FD364E"/>
    <w:rsid w:val="00FD58BF"/>
    <w:rsid w:val="00FD73CF"/>
    <w:rsid w:val="00FD7E02"/>
    <w:rsid w:val="00FE3AE0"/>
    <w:rsid w:val="00FE3D21"/>
    <w:rsid w:val="00FE561B"/>
    <w:rsid w:val="00FE7437"/>
    <w:rsid w:val="00FF298D"/>
    <w:rsid w:val="00FF29B4"/>
    <w:rsid w:val="00FF459A"/>
    <w:rsid w:val="00FF4783"/>
    <w:rsid w:val="00FF59F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279AA-8AFD-46F7-963E-DF73428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Vchoz">
    <w:name w:val="Výchozí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BF560F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semiHidden/>
    <w:unhideWhenUsed/>
    <w:rsid w:val="000E26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E26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E268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E26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E2681"/>
    <w:rPr>
      <w:b/>
      <w:bCs/>
    </w:rPr>
  </w:style>
  <w:style w:type="paragraph" w:styleId="Zkladntext">
    <w:name w:val="Body Text"/>
    <w:basedOn w:val="Normln"/>
    <w:link w:val="ZkladntextChar"/>
    <w:rsid w:val="0007619E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7619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p1">
    <w:name w:val="p1"/>
    <w:basedOn w:val="Normln"/>
    <w:rsid w:val="00BB3F2D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character" w:customStyle="1" w:styleId="dn">
    <w:name w:val="Žádný"/>
    <w:rsid w:val="00381F94"/>
  </w:style>
  <w:style w:type="paragraph" w:customStyle="1" w:styleId="Nadpis2A">
    <w:name w:val="Nadpis 2 A"/>
    <w:next w:val="Normln"/>
    <w:rsid w:val="00381F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340" w:lineRule="atLeast"/>
      <w:outlineLvl w:val="0"/>
    </w:pPr>
    <w:rPr>
      <w:rFonts w:eastAsia="Arial Unicode MS" w:cs="Arial Unicode MS"/>
      <w:b/>
      <w:bCs/>
      <w:i/>
      <w:iCs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64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8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12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39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3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EE81-DC25-4ED9-B02A-62B94186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3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Kemrová Martina</cp:lastModifiedBy>
  <cp:revision>4</cp:revision>
  <cp:lastPrinted>2021-01-19T11:16:00Z</cp:lastPrinted>
  <dcterms:created xsi:type="dcterms:W3CDTF">2021-06-15T14:32:00Z</dcterms:created>
  <dcterms:modified xsi:type="dcterms:W3CDTF">2021-06-15T14:35:00Z</dcterms:modified>
</cp:coreProperties>
</file>