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8D" w:rsidRPr="00FB4FA3" w:rsidRDefault="00C7058D" w:rsidP="00FB4FA3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cs-CZ"/>
        </w:rPr>
      </w:pPr>
      <w:r w:rsidRPr="00FB4FA3">
        <w:rPr>
          <w:rFonts w:eastAsia="Times New Roman" w:cs="Times New Roman"/>
          <w:b/>
          <w:color w:val="000000"/>
          <w:sz w:val="32"/>
          <w:szCs w:val="32"/>
          <w:lang w:eastAsia="cs-CZ"/>
        </w:rPr>
        <w:t>Snídaně s novináři</w:t>
      </w:r>
    </w:p>
    <w:p w:rsidR="00C7058D" w:rsidRPr="00FB4FA3" w:rsidRDefault="00C7058D" w:rsidP="00FB4FA3">
      <w:pPr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FB4FA3" w:rsidRDefault="00C7058D" w:rsidP="00FB4FA3">
      <w:pPr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FB4FA3">
        <w:rPr>
          <w:rFonts w:eastAsia="Times New Roman" w:cs="Times New Roman"/>
          <w:color w:val="000000"/>
          <w:szCs w:val="24"/>
          <w:lang w:eastAsia="cs-CZ"/>
        </w:rPr>
        <w:t>Tisková konference shrnující</w:t>
      </w:r>
      <w:r w:rsidR="00FB4FA3" w:rsidRPr="00FB4FA3">
        <w:rPr>
          <w:rFonts w:eastAsia="Times New Roman" w:cs="Times New Roman"/>
          <w:color w:val="000000"/>
          <w:szCs w:val="24"/>
          <w:lang w:eastAsia="cs-CZ"/>
        </w:rPr>
        <w:t xml:space="preserve"> rok působení ostravských Pirátů na radnicích a jejich další plány. Rovněž bude zmíněno uplynulé celostátní </w:t>
      </w:r>
      <w:proofErr w:type="spellStart"/>
      <w:r w:rsidR="00FB4FA3" w:rsidRPr="00FB4FA3">
        <w:rPr>
          <w:rFonts w:eastAsia="Times New Roman" w:cs="Times New Roman"/>
          <w:color w:val="000000"/>
          <w:szCs w:val="24"/>
          <w:lang w:eastAsia="cs-CZ"/>
        </w:rPr>
        <w:t>forum</w:t>
      </w:r>
      <w:proofErr w:type="spellEnd"/>
      <w:r w:rsidR="00FB4FA3" w:rsidRPr="00FB4FA3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FB4FA3" w:rsidRPr="00FB4FA3" w:rsidRDefault="00FB4FA3" w:rsidP="00FB4FA3">
      <w:pPr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16. 1. 2020, Centrum Pant, Ostrava</w:t>
      </w:r>
    </w:p>
    <w:p w:rsidR="00FB4FA3" w:rsidRPr="00FB4FA3" w:rsidRDefault="00FB4FA3" w:rsidP="00FB4FA3">
      <w:pPr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9.00 - Jana Ožanová: úvodní slovo a představení přítomných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9.05 - Zuzana Klusová: ohlédnutí za víkendovým CF 2020 v ostravském Gongu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- zvolili jsme předsednictvo a představili lídry do krajských a senátních voleb (zdůraznit, že 4. místopředsedou byl zvolen ostravský zastupitel Martin Kučera)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- vyzdvihnout, čím se liší náš sjezd od ostatních, že je více otevřený veřejnosti a novinářům, baby-</w:t>
      </w:r>
      <w:proofErr w:type="spellStart"/>
      <w:r w:rsidRPr="00C7058D">
        <w:rPr>
          <w:rFonts w:eastAsia="Times New Roman" w:cs="Times New Roman"/>
          <w:color w:val="000000"/>
          <w:szCs w:val="24"/>
          <w:lang w:eastAsia="cs-CZ"/>
        </w:rPr>
        <w:t>friendly</w:t>
      </w:r>
      <w:proofErr w:type="spellEnd"/>
      <w:r w:rsidRPr="00C7058D">
        <w:rPr>
          <w:rFonts w:eastAsia="Times New Roman" w:cs="Times New Roman"/>
          <w:color w:val="000000"/>
          <w:szCs w:val="24"/>
          <w:lang w:eastAsia="cs-CZ"/>
        </w:rPr>
        <w:t>, zmínit pozitivní reakce účastníků odjinud na prostředí Dolní oblasti a Gongu, dobrá vizitka pro Ostravu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9.10 – Andrea Hoffmannová - sport - dotace a infrastruktura, zaměření na menší projekty ve více lokalitách, školství – kariéroví poradci, </w:t>
      </w:r>
      <w:proofErr w:type="spellStart"/>
      <w:r w:rsidRPr="00C7058D">
        <w:rPr>
          <w:rFonts w:eastAsia="Times New Roman" w:cs="Times New Roman"/>
          <w:color w:val="000000"/>
          <w:szCs w:val="24"/>
          <w:lang w:eastAsia="cs-CZ"/>
        </w:rPr>
        <w:t>Fajné</w:t>
      </w:r>
      <w:proofErr w:type="spellEnd"/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 školní bistro, v přípravě plán </w:t>
      </w:r>
      <w:proofErr w:type="spellStart"/>
      <w:r w:rsidRPr="00C7058D">
        <w:rPr>
          <w:rFonts w:eastAsia="Times New Roman" w:cs="Times New Roman"/>
          <w:color w:val="000000"/>
          <w:szCs w:val="24"/>
          <w:lang w:eastAsia="cs-CZ"/>
        </w:rPr>
        <w:t>workout</w:t>
      </w:r>
      <w:proofErr w:type="spellEnd"/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r w:rsidRPr="00FB4FA3">
        <w:rPr>
          <w:rFonts w:eastAsia="Times New Roman" w:cs="Times New Roman"/>
          <w:color w:val="000000"/>
          <w:szCs w:val="24"/>
          <w:lang w:eastAsia="cs-CZ"/>
        </w:rPr>
        <w:t>h</w:t>
      </w:r>
      <w:r w:rsidRPr="00C7058D">
        <w:rPr>
          <w:rFonts w:eastAsia="Times New Roman" w:cs="Times New Roman"/>
          <w:color w:val="000000"/>
          <w:szCs w:val="24"/>
          <w:lang w:eastAsia="cs-CZ"/>
        </w:rPr>
        <w:t>řišť</w:t>
      </w:r>
      <w:r w:rsidRPr="00FB4FA3">
        <w:rPr>
          <w:rFonts w:eastAsia="Times New Roman" w:cs="Times New Roman"/>
          <w:color w:val="000000"/>
          <w:szCs w:val="24"/>
          <w:lang w:eastAsia="cs-CZ"/>
        </w:rPr>
        <w:t>, plány na digitalizaci dotací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9.15 – David: opravy a investiční akce na </w:t>
      </w:r>
      <w:proofErr w:type="spellStart"/>
      <w:r w:rsidRPr="00C7058D">
        <w:rPr>
          <w:rFonts w:eastAsia="Times New Roman" w:cs="Times New Roman"/>
          <w:color w:val="000000"/>
          <w:szCs w:val="24"/>
          <w:lang w:eastAsia="cs-CZ"/>
        </w:rPr>
        <w:t>MOaP</w:t>
      </w:r>
      <w:proofErr w:type="spellEnd"/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C7058D">
        <w:rPr>
          <w:rFonts w:eastAsia="Times New Roman" w:cs="Times New Roman"/>
          <w:color w:val="000000"/>
          <w:szCs w:val="24"/>
          <w:lang w:eastAsia="cs-CZ"/>
        </w:rPr>
        <w:t>Fajnova</w:t>
      </w:r>
      <w:proofErr w:type="spellEnd"/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 Orebitská, parkování, doprava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9.20 – Rosťa: luční trávníky, MA 21, spalovna, stromy pod kontrolou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9.30 – Lukáš: reklamní smog, novinky ohledně sochy Věry Špinarové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>9.35 – Pavlína: agenda MS Ostrava, politická práce Pirá</w:t>
      </w:r>
      <w:r w:rsidRPr="00FB4FA3">
        <w:rPr>
          <w:rFonts w:eastAsia="Times New Roman" w:cs="Times New Roman"/>
          <w:color w:val="000000"/>
          <w:szCs w:val="24"/>
          <w:lang w:eastAsia="cs-CZ"/>
        </w:rPr>
        <w:t xml:space="preserve">tů očima opoziční </w:t>
      </w:r>
      <w:proofErr w:type="gramStart"/>
      <w:r w:rsidRPr="00FB4FA3">
        <w:rPr>
          <w:rFonts w:eastAsia="Times New Roman" w:cs="Times New Roman"/>
          <w:color w:val="000000"/>
          <w:szCs w:val="24"/>
          <w:lang w:eastAsia="cs-CZ"/>
        </w:rPr>
        <w:t>zastupitelky,-web</w:t>
      </w:r>
      <w:proofErr w:type="gramEnd"/>
      <w:r w:rsidRPr="00FB4FA3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FB4FA3">
        <w:rPr>
          <w:rFonts w:eastAsia="Times New Roman" w:cs="Times New Roman"/>
          <w:color w:val="000000"/>
          <w:szCs w:val="24"/>
          <w:lang w:eastAsia="cs-CZ"/>
        </w:rPr>
        <w:t>podplachtami</w:t>
      </w:r>
      <w:proofErr w:type="spellEnd"/>
      <w:r w:rsidRPr="00FB4FA3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FB4FA3">
        <w:rPr>
          <w:rFonts w:eastAsia="Times New Roman" w:cs="Times New Roman"/>
          <w:color w:val="000000"/>
          <w:szCs w:val="24"/>
          <w:lang w:eastAsia="cs-CZ"/>
        </w:rPr>
        <w:t>PaRo</w:t>
      </w:r>
      <w:proofErr w:type="spellEnd"/>
      <w:r w:rsidRPr="00FB4FA3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Nechte ježky </w:t>
      </w:r>
      <w:proofErr w:type="spellStart"/>
      <w:r w:rsidRPr="00C7058D">
        <w:rPr>
          <w:rFonts w:eastAsia="Times New Roman" w:cs="Times New Roman"/>
          <w:color w:val="000000"/>
          <w:szCs w:val="24"/>
          <w:lang w:eastAsia="cs-CZ"/>
        </w:rPr>
        <w:t>spát</w:t>
      </w:r>
      <w:r w:rsidRPr="00FB4FA3">
        <w:rPr>
          <w:rFonts w:eastAsia="Times New Roman" w:cs="Times New Roman"/>
          <w:color w:val="000000"/>
          <w:szCs w:val="24"/>
          <w:lang w:eastAsia="cs-CZ"/>
        </w:rPr>
        <w:t>+web</w:t>
      </w:r>
      <w:proofErr w:type="spellEnd"/>
      <w:r w:rsidRPr="00FB4FA3">
        <w:rPr>
          <w:rFonts w:eastAsia="Times New Roman" w:cs="Times New Roman"/>
          <w:color w:val="000000"/>
          <w:szCs w:val="24"/>
          <w:lang w:eastAsia="cs-CZ"/>
        </w:rPr>
        <w:t>, možná TSOJ, akce pro lidi</w:t>
      </w:r>
    </w:p>
    <w:p w:rsidR="00C7058D" w:rsidRPr="00FB4FA3" w:rsidRDefault="00C7058D" w:rsidP="00FB4FA3">
      <w:pPr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C7058D">
        <w:rPr>
          <w:rFonts w:eastAsia="Times New Roman" w:cs="Times New Roman"/>
          <w:color w:val="000000"/>
          <w:szCs w:val="24"/>
          <w:lang w:eastAsia="cs-CZ"/>
        </w:rPr>
        <w:t xml:space="preserve">9.40 – prostor na dotazy a volná debata  </w:t>
      </w:r>
    </w:p>
    <w:p w:rsidR="00C7058D" w:rsidRPr="00C7058D" w:rsidRDefault="00C7058D" w:rsidP="00FB4FA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FB4FA3">
        <w:rPr>
          <w:rFonts w:eastAsia="Times New Roman" w:cs="Times New Roman"/>
          <w:color w:val="000000"/>
          <w:szCs w:val="24"/>
          <w:lang w:eastAsia="cs-CZ"/>
        </w:rPr>
        <w:t>Poznámka: scénář se může poněkud proměnit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C</w:t>
      </w:r>
      <w:r w:rsidRPr="00FB4FA3">
        <w:rPr>
          <w:rFonts w:cs="Times New Roman"/>
          <w:szCs w:val="24"/>
        </w:rPr>
        <w:t>roissant   20ks x 35,- ………………</w:t>
      </w:r>
      <w:proofErr w:type="gramStart"/>
      <w:r w:rsidRPr="00FB4FA3">
        <w:rPr>
          <w:rFonts w:cs="Times New Roman"/>
          <w:szCs w:val="24"/>
        </w:rPr>
        <w:t>…..…</w:t>
      </w:r>
      <w:proofErr w:type="gramEnd"/>
      <w:r w:rsidRPr="00FB4FA3">
        <w:rPr>
          <w:rFonts w:cs="Times New Roman"/>
          <w:szCs w:val="24"/>
        </w:rPr>
        <w:t>……………………. 700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Koláček     20ks x 14,- …………………………………</w:t>
      </w:r>
      <w:proofErr w:type="gramStart"/>
      <w:r w:rsidRPr="00FB4FA3">
        <w:rPr>
          <w:rFonts w:cs="Times New Roman"/>
          <w:szCs w:val="24"/>
        </w:rPr>
        <w:t>…..…</w:t>
      </w:r>
      <w:proofErr w:type="gramEnd"/>
      <w:r w:rsidRPr="00FB4FA3">
        <w:rPr>
          <w:rFonts w:cs="Times New Roman"/>
          <w:szCs w:val="24"/>
        </w:rPr>
        <w:t>….  280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Termoska s výběrovou kávou (filtr) ………………….</w:t>
      </w:r>
      <w:proofErr w:type="gramStart"/>
      <w:r w:rsidRPr="00FB4FA3">
        <w:rPr>
          <w:rFonts w:cs="Times New Roman"/>
          <w:szCs w:val="24"/>
        </w:rPr>
        <w:t>…  450</w:t>
      </w:r>
      <w:proofErr w:type="gramEnd"/>
      <w:r w:rsidRPr="00FB4FA3">
        <w:rPr>
          <w:rFonts w:cs="Times New Roman"/>
          <w:szCs w:val="24"/>
        </w:rPr>
        <w:t xml:space="preserve">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 xml:space="preserve">Termoska s horkou vodou + </w:t>
      </w:r>
      <w:proofErr w:type="spellStart"/>
      <w:r w:rsidRPr="00FB4FA3">
        <w:rPr>
          <w:rFonts w:cs="Times New Roman"/>
          <w:szCs w:val="24"/>
        </w:rPr>
        <w:t>čaje+citrony+med</w:t>
      </w:r>
      <w:proofErr w:type="spellEnd"/>
      <w:r w:rsidRPr="00FB4FA3">
        <w:rPr>
          <w:rFonts w:cs="Times New Roman"/>
          <w:szCs w:val="24"/>
        </w:rPr>
        <w:t xml:space="preserve"> </w:t>
      </w:r>
      <w:proofErr w:type="gramStart"/>
      <w:r w:rsidRPr="00FB4FA3">
        <w:rPr>
          <w:rFonts w:cs="Times New Roman"/>
          <w:szCs w:val="24"/>
        </w:rPr>
        <w:t>….. 250</w:t>
      </w:r>
      <w:proofErr w:type="gramEnd"/>
      <w:r w:rsidRPr="00FB4FA3">
        <w:rPr>
          <w:rFonts w:cs="Times New Roman"/>
          <w:szCs w:val="24"/>
        </w:rPr>
        <w:t xml:space="preserve">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Džbán s vodou, mátou a citronem    3x 50,- ………</w:t>
      </w:r>
      <w:proofErr w:type="gramStart"/>
      <w:r w:rsidRPr="00FB4FA3">
        <w:rPr>
          <w:rFonts w:cs="Times New Roman"/>
          <w:szCs w:val="24"/>
        </w:rPr>
        <w:t>….  150</w:t>
      </w:r>
      <w:proofErr w:type="gramEnd"/>
      <w:r w:rsidRPr="00FB4FA3">
        <w:rPr>
          <w:rFonts w:cs="Times New Roman"/>
          <w:szCs w:val="24"/>
        </w:rPr>
        <w:t xml:space="preserve">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Mísa ovoce ………………………………………………………</w:t>
      </w:r>
      <w:proofErr w:type="gramStart"/>
      <w:r w:rsidRPr="00FB4FA3">
        <w:rPr>
          <w:rFonts w:cs="Times New Roman"/>
          <w:szCs w:val="24"/>
        </w:rPr>
        <w:t>…..  400</w:t>
      </w:r>
      <w:proofErr w:type="gramEnd"/>
      <w:r w:rsidRPr="00FB4FA3">
        <w:rPr>
          <w:rFonts w:cs="Times New Roman"/>
          <w:szCs w:val="24"/>
        </w:rPr>
        <w:t xml:space="preserve">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 xml:space="preserve">Celkem </w:t>
      </w:r>
      <w:proofErr w:type="gramStart"/>
      <w:r w:rsidRPr="00FB4FA3">
        <w:rPr>
          <w:rFonts w:cs="Times New Roman"/>
          <w:szCs w:val="24"/>
        </w:rPr>
        <w:t>občerstvení  2 230</w:t>
      </w:r>
      <w:proofErr w:type="gramEnd"/>
      <w:r w:rsidRPr="00FB4FA3">
        <w:rPr>
          <w:rFonts w:cs="Times New Roman"/>
          <w:szCs w:val="24"/>
        </w:rPr>
        <w:t xml:space="preserve"> Kč vč. DPH.</w:t>
      </w:r>
      <w:bookmarkStart w:id="0" w:name="_GoBack"/>
      <w:bookmarkEnd w:id="0"/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Nájem za hodinu 1 300 Kč</w:t>
      </w:r>
    </w:p>
    <w:p w:rsidR="00626EBF" w:rsidRPr="00FB4FA3" w:rsidRDefault="00FB4FA3" w:rsidP="00FB4FA3">
      <w:pPr>
        <w:spacing w:after="0" w:line="240" w:lineRule="auto"/>
        <w:rPr>
          <w:rFonts w:cs="Times New Roman"/>
          <w:b/>
          <w:szCs w:val="24"/>
        </w:rPr>
      </w:pPr>
      <w:r w:rsidRPr="00FB4FA3">
        <w:rPr>
          <w:rFonts w:cs="Times New Roman"/>
          <w:b/>
          <w:szCs w:val="24"/>
        </w:rPr>
        <w:t>Celkem 3 530 Kč</w:t>
      </w:r>
    </w:p>
    <w:p w:rsidR="00FB4FA3" w:rsidRPr="00FB4FA3" w:rsidRDefault="00FB4FA3" w:rsidP="00FB4FA3">
      <w:pPr>
        <w:spacing w:after="0" w:line="240" w:lineRule="auto"/>
        <w:rPr>
          <w:rFonts w:cs="Times New Roman"/>
          <w:szCs w:val="24"/>
        </w:rPr>
      </w:pPr>
      <w:r w:rsidRPr="00FB4FA3">
        <w:rPr>
          <w:rFonts w:cs="Times New Roman"/>
          <w:szCs w:val="24"/>
        </w:rPr>
        <w:t>Kalkulace je dimenzována na 20 osob</w:t>
      </w:r>
    </w:p>
    <w:sectPr w:rsidR="00FB4FA3" w:rsidRPr="00FB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8D"/>
    <w:rsid w:val="00626EBF"/>
    <w:rsid w:val="00C7058D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0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0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Pavlína, Bc.</dc:creator>
  <cp:lastModifiedBy>Nováčková Pavlína, Bc.</cp:lastModifiedBy>
  <cp:revision>1</cp:revision>
  <dcterms:created xsi:type="dcterms:W3CDTF">2020-01-15T10:52:00Z</dcterms:created>
  <dcterms:modified xsi:type="dcterms:W3CDTF">2020-01-15T11:25:00Z</dcterms:modified>
</cp:coreProperties>
</file>