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86" w:rsidRDefault="00FE4E84">
      <w:pPr>
        <w:pStyle w:val="Adresa"/>
      </w:pPr>
      <w:r>
        <w:t>Petr</w:t>
      </w:r>
      <w:r w:rsidR="00A228B2">
        <w:t xml:space="preserve"> </w:t>
      </w:r>
      <w:r>
        <w:t>Vyhnal</w:t>
      </w:r>
      <w:r w:rsidR="00A228B2">
        <w:br/>
      </w:r>
      <w:r>
        <w:t>Jana Švermy 1062</w:t>
      </w:r>
      <w:r w:rsidR="00A228B2">
        <w:br/>
      </w:r>
      <w:r>
        <w:t>468 51 Smržovka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1985"/>
        <w:gridCol w:w="2265"/>
      </w:tblGrid>
      <w:tr w:rsidR="00267086"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086" w:rsidRDefault="00A228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Váš dopis zn.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086" w:rsidRDefault="00A228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dne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086" w:rsidRDefault="00A228B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Naše značka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086" w:rsidRDefault="00A228B2">
            <w:pPr>
              <w:pStyle w:val="TableContents"/>
            </w:pPr>
            <w:r>
              <w:rPr>
                <w:sz w:val="20"/>
                <w:szCs w:val="20"/>
              </w:rPr>
              <w:t>xx. yy. 2017</w:t>
            </w:r>
          </w:p>
        </w:tc>
      </w:tr>
      <w:tr w:rsidR="00267086"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086" w:rsidRDefault="00267086">
            <w:pPr>
              <w:pStyle w:val="TableContents"/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086" w:rsidRDefault="00267086">
            <w:pPr>
              <w:pStyle w:val="TableContents"/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086" w:rsidRDefault="00267086">
            <w:pPr>
              <w:pStyle w:val="TableContents"/>
            </w:pPr>
          </w:p>
        </w:tc>
        <w:tc>
          <w:tcPr>
            <w:tcW w:w="22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086" w:rsidRDefault="00A228B2">
            <w:pPr>
              <w:pStyle w:val="TableContents"/>
            </w:pPr>
            <w:r>
              <w:t>Praha</w:t>
            </w:r>
          </w:p>
        </w:tc>
      </w:tr>
    </w:tbl>
    <w:p w:rsidR="00267086" w:rsidRDefault="00A228B2">
      <w:pPr>
        <w:pStyle w:val="Vec"/>
      </w:pPr>
      <w:r>
        <w:t>Potvrzení o přijetí daru</w:t>
      </w:r>
    </w:p>
    <w:p w:rsidR="00267086" w:rsidRDefault="00A228B2">
      <w:pPr>
        <w:pStyle w:val="Textbody"/>
        <w:jc w:val="both"/>
      </w:pPr>
      <w:r>
        <w:t>Česká pirátská strana potvrzuje v souladu s § 15 odst. 1 a § 20 odst. 8 zákona č. 586/1992 Sb., o daních z příjmů, v platném znění, že od dárce</w:t>
      </w:r>
    </w:p>
    <w:p w:rsidR="00267086" w:rsidRDefault="006625F4">
      <w:pPr>
        <w:pStyle w:val="Textbody"/>
        <w:ind w:left="708"/>
      </w:pPr>
      <w:r>
        <w:t>Petr Vyhnal</w:t>
      </w:r>
      <w:r w:rsidR="00A228B2">
        <w:t xml:space="preserve">, nar. </w:t>
      </w:r>
      <w:r>
        <w:t>18</w:t>
      </w:r>
      <w:r w:rsidR="00A228B2">
        <w:t xml:space="preserve">. </w:t>
      </w:r>
      <w:r>
        <w:t>01</w:t>
      </w:r>
      <w:r w:rsidR="00A228B2">
        <w:t xml:space="preserve">. </w:t>
      </w:r>
      <w:r>
        <w:t>1982</w:t>
      </w:r>
      <w:r w:rsidR="00A228B2">
        <w:br/>
      </w:r>
      <w:r>
        <w:t>Jana Švermy 1062</w:t>
      </w:r>
      <w:r w:rsidR="00A228B2">
        <w:br/>
      </w:r>
      <w:r>
        <w:t>468 51 Smržovka</w:t>
      </w:r>
    </w:p>
    <w:p w:rsidR="00267086" w:rsidRDefault="00A228B2">
      <w:pPr>
        <w:pStyle w:val="Textbody"/>
        <w:spacing w:after="0"/>
        <w:jc w:val="both"/>
      </w:pPr>
      <w:r>
        <w:t>přijala na transparentní účet 2100048174/2010, vedený u banky FIO</w:t>
      </w:r>
    </w:p>
    <w:p w:rsidR="00267086" w:rsidRDefault="00A228B2">
      <w:pPr>
        <w:pStyle w:val="Textbody"/>
        <w:spacing w:before="0" w:after="0"/>
        <w:ind w:left="708"/>
        <w:jc w:val="both"/>
      </w:pPr>
      <w:r>
        <w:t xml:space="preserve">dne </w:t>
      </w:r>
      <w:r w:rsidR="006625F4">
        <w:t>22</w:t>
      </w:r>
      <w:r>
        <w:t xml:space="preserve">. </w:t>
      </w:r>
      <w:r w:rsidR="006625F4">
        <w:t>01</w:t>
      </w:r>
      <w:r>
        <w:t>. 201</w:t>
      </w:r>
      <w:r w:rsidR="006625F4">
        <w:t>8</w:t>
      </w:r>
      <w:r>
        <w:t xml:space="preserve"> finanční dar ve výši </w:t>
      </w:r>
      <w:r w:rsidR="006625F4">
        <w:t>128</w:t>
      </w:r>
      <w:r>
        <w:t xml:space="preserve"> Kč</w:t>
      </w:r>
      <w:r w:rsidR="00F14D4E">
        <w:t>,</w:t>
      </w:r>
    </w:p>
    <w:p w:rsidR="00EA2743" w:rsidRDefault="00EA2743" w:rsidP="00EA2743">
      <w:pPr>
        <w:pStyle w:val="Textbody"/>
        <w:spacing w:before="0" w:after="0"/>
        <w:ind w:left="708"/>
        <w:jc w:val="both"/>
      </w:pPr>
      <w:r>
        <w:t>dne 2</w:t>
      </w:r>
      <w:r>
        <w:t>0</w:t>
      </w:r>
      <w:r>
        <w:t>. 0</w:t>
      </w:r>
      <w:r>
        <w:t>2</w:t>
      </w:r>
      <w:r>
        <w:t>. 2018 finanční dar ve výši 128 Kč,</w:t>
      </w:r>
    </w:p>
    <w:p w:rsidR="00EA2743" w:rsidRDefault="00EA2743" w:rsidP="00EA2743">
      <w:pPr>
        <w:pStyle w:val="Textbody"/>
        <w:spacing w:before="0" w:after="0"/>
        <w:ind w:left="708"/>
        <w:jc w:val="both"/>
      </w:pPr>
      <w:r>
        <w:t>dne 2</w:t>
      </w:r>
      <w:r>
        <w:t>0</w:t>
      </w:r>
      <w:r>
        <w:t>. 0</w:t>
      </w:r>
      <w:r>
        <w:t>3</w:t>
      </w:r>
      <w:r>
        <w:t>. 2018 finanční dar ve výši 128 Kč,</w:t>
      </w:r>
    </w:p>
    <w:p w:rsidR="00EA2743" w:rsidRDefault="00EA2743" w:rsidP="00EA2743">
      <w:pPr>
        <w:pStyle w:val="Textbody"/>
        <w:spacing w:before="0" w:after="0"/>
        <w:ind w:left="708"/>
        <w:jc w:val="both"/>
      </w:pPr>
      <w:r>
        <w:t>dne 2</w:t>
      </w:r>
      <w:r>
        <w:t>0</w:t>
      </w:r>
      <w:r>
        <w:t>. 0</w:t>
      </w:r>
      <w:r>
        <w:t>4</w:t>
      </w:r>
      <w:r>
        <w:t>. 2018 finanční dar ve výši 128 Kč,</w:t>
      </w:r>
    </w:p>
    <w:p w:rsidR="00EA2743" w:rsidRDefault="00EA2743" w:rsidP="00EA2743">
      <w:pPr>
        <w:pStyle w:val="Textbody"/>
        <w:spacing w:before="0" w:after="0"/>
        <w:ind w:left="708"/>
        <w:jc w:val="both"/>
      </w:pPr>
      <w:r>
        <w:t>dne 2</w:t>
      </w:r>
      <w:r>
        <w:t>1</w:t>
      </w:r>
      <w:r>
        <w:t>. 0</w:t>
      </w:r>
      <w:r>
        <w:t>5</w:t>
      </w:r>
      <w:r>
        <w:t>. 2018 finanční dar ve výši 128 Kč,</w:t>
      </w:r>
    </w:p>
    <w:p w:rsidR="00EA2743" w:rsidRDefault="00EA2743" w:rsidP="00EA2743">
      <w:pPr>
        <w:pStyle w:val="Textbody"/>
        <w:spacing w:before="0" w:after="0"/>
        <w:ind w:left="708"/>
        <w:jc w:val="both"/>
      </w:pPr>
      <w:r>
        <w:t>dne 2</w:t>
      </w:r>
      <w:r>
        <w:t>0</w:t>
      </w:r>
      <w:r>
        <w:t>. 0</w:t>
      </w:r>
      <w:r>
        <w:t>6</w:t>
      </w:r>
      <w:r>
        <w:t>. 2018 finanční dar ve výši 128 Kč,</w:t>
      </w:r>
    </w:p>
    <w:p w:rsidR="00EA2743" w:rsidRDefault="00EA2743" w:rsidP="00EA2743">
      <w:pPr>
        <w:pStyle w:val="Textbody"/>
        <w:spacing w:before="0" w:after="0"/>
        <w:ind w:left="708"/>
        <w:jc w:val="both"/>
      </w:pPr>
      <w:r>
        <w:t>dne 2</w:t>
      </w:r>
      <w:r>
        <w:t>0</w:t>
      </w:r>
      <w:r>
        <w:t>. 0</w:t>
      </w:r>
      <w:r>
        <w:t>7</w:t>
      </w:r>
      <w:r>
        <w:t>. 2018 finanční dar ve výši 128 Kč,</w:t>
      </w:r>
    </w:p>
    <w:p w:rsidR="00EA2743" w:rsidRDefault="00EA2743" w:rsidP="00EA2743">
      <w:pPr>
        <w:pStyle w:val="Textbody"/>
        <w:spacing w:before="0" w:after="0"/>
        <w:ind w:left="708"/>
        <w:jc w:val="both"/>
      </w:pPr>
      <w:r>
        <w:t>dne 2</w:t>
      </w:r>
      <w:r>
        <w:t>0</w:t>
      </w:r>
      <w:r>
        <w:t>. 0</w:t>
      </w:r>
      <w:r>
        <w:t>8</w:t>
      </w:r>
      <w:r>
        <w:t>. 2018 finanční dar ve výši 128 Kč,</w:t>
      </w:r>
    </w:p>
    <w:p w:rsidR="00EA2743" w:rsidRDefault="00EA2743" w:rsidP="00EA2743">
      <w:pPr>
        <w:pStyle w:val="Textbody"/>
        <w:spacing w:before="0" w:after="0"/>
        <w:ind w:left="708"/>
        <w:jc w:val="both"/>
      </w:pPr>
      <w:r>
        <w:t>dne 2</w:t>
      </w:r>
      <w:r>
        <w:t>0</w:t>
      </w:r>
      <w:r>
        <w:t>. 0</w:t>
      </w:r>
      <w:r>
        <w:t>9</w:t>
      </w:r>
      <w:r>
        <w:t>. 2018 finanční dar ve výši 128 Kč,</w:t>
      </w:r>
    </w:p>
    <w:p w:rsidR="00EA2743" w:rsidRDefault="00EA2743" w:rsidP="00EA2743">
      <w:pPr>
        <w:pStyle w:val="Textbody"/>
        <w:spacing w:before="0" w:after="0"/>
        <w:ind w:left="708"/>
        <w:jc w:val="both"/>
      </w:pPr>
      <w:r>
        <w:t xml:space="preserve">dne 22. </w:t>
      </w:r>
      <w:r>
        <w:t>10</w:t>
      </w:r>
      <w:r>
        <w:t>. 2018 finanční dar ve výši 128 Kč,</w:t>
      </w:r>
    </w:p>
    <w:p w:rsidR="00EA2743" w:rsidRDefault="00EA2743" w:rsidP="00EA2743">
      <w:pPr>
        <w:pStyle w:val="Textbody"/>
        <w:spacing w:before="0" w:after="0"/>
        <w:ind w:left="708"/>
        <w:jc w:val="both"/>
      </w:pPr>
      <w:r>
        <w:t>dne 2</w:t>
      </w:r>
      <w:r>
        <w:t>0</w:t>
      </w:r>
      <w:r>
        <w:t xml:space="preserve">. </w:t>
      </w:r>
      <w:r>
        <w:t>1</w:t>
      </w:r>
      <w:r>
        <w:t>1. 2018 finanční dar ve výši 128 Kč,</w:t>
      </w:r>
    </w:p>
    <w:p w:rsidR="00EA2743" w:rsidRDefault="00EA2743" w:rsidP="00EA2743">
      <w:pPr>
        <w:pStyle w:val="Textbody"/>
        <w:spacing w:before="0" w:after="0"/>
        <w:ind w:left="708"/>
        <w:jc w:val="both"/>
      </w:pPr>
      <w:r>
        <w:t>dne 2</w:t>
      </w:r>
      <w:r>
        <w:t>0</w:t>
      </w:r>
      <w:r>
        <w:t xml:space="preserve">. </w:t>
      </w:r>
      <w:r>
        <w:t>12</w:t>
      </w:r>
      <w:r>
        <w:t>. 2018 finanční dar ve výši 128 Kč,</w:t>
      </w:r>
    </w:p>
    <w:p w:rsidR="00267086" w:rsidRDefault="00267086">
      <w:pPr>
        <w:pStyle w:val="Textbody"/>
        <w:spacing w:before="0" w:after="0"/>
        <w:jc w:val="both"/>
      </w:pPr>
    </w:p>
    <w:p w:rsidR="00267086" w:rsidRDefault="00A228B2">
      <w:pPr>
        <w:pStyle w:val="Textbody"/>
        <w:spacing w:after="0"/>
        <w:jc w:val="both"/>
      </w:pPr>
      <w:r>
        <w:t xml:space="preserve">tedy celkem </w:t>
      </w:r>
      <w:r w:rsidR="00EA2743" w:rsidRPr="00EA2743">
        <w:rPr>
          <w:b/>
        </w:rPr>
        <w:t>1536</w:t>
      </w:r>
      <w:r>
        <w:rPr>
          <w:b/>
        </w:rPr>
        <w:t xml:space="preserve"> Kč</w:t>
      </w:r>
      <w:r>
        <w:t xml:space="preserve"> v roce 201</w:t>
      </w:r>
      <w:r w:rsidR="00EA2743">
        <w:t>8</w:t>
      </w:r>
      <w:r>
        <w:t xml:space="preserve">. Poskytnuté dary je možno zkontrolovat na webové stránce </w:t>
      </w:r>
      <w:hyperlink r:id="rId6" w:history="1">
        <w:r>
          <w:rPr>
            <w:rStyle w:val="Hyperlink"/>
          </w:rPr>
          <w:t>http://pirati.cz/fo</w:t>
        </w:r>
      </w:hyperlink>
      <w:r>
        <w:t>. Darované prostředky budou použity na činnost strany.</w:t>
      </w:r>
    </w:p>
    <w:p w:rsidR="00267086" w:rsidRDefault="00267086">
      <w:pPr>
        <w:pStyle w:val="Textbody"/>
        <w:jc w:val="both"/>
      </w:pPr>
    </w:p>
    <w:p w:rsidR="00267086" w:rsidRDefault="00A228B2">
      <w:pPr>
        <w:pStyle w:val="Standard"/>
        <w:spacing w:before="480" w:after="480"/>
        <w:ind w:right="454"/>
      </w:pPr>
      <w:bookmarkStart w:id="0" w:name="_GoBack"/>
      <w:bookmarkEnd w:id="0"/>
      <w:r>
        <w:t>Jaromír Beránek</w:t>
      </w:r>
      <w:r>
        <w:br/>
        <w:t>vedoucí finančního odboru</w:t>
      </w:r>
    </w:p>
    <w:sectPr w:rsidR="00267086">
      <w:headerReference w:type="default" r:id="rId7"/>
      <w:footerReference w:type="default" r:id="rId8"/>
      <w:pgSz w:w="11906" w:h="16838"/>
      <w:pgMar w:top="2551" w:right="1417" w:bottom="1833" w:left="1417" w:header="113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8B2" w:rsidRDefault="00A228B2">
      <w:r>
        <w:separator/>
      </w:r>
    </w:p>
  </w:endnote>
  <w:endnote w:type="continuationSeparator" w:id="0">
    <w:p w:rsidR="00A228B2" w:rsidRDefault="00A2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 Light">
    <w:panose1 w:val="020B0203030804020204"/>
    <w:charset w:val="EE"/>
    <w:family w:val="swiss"/>
    <w:pitch w:val="variable"/>
    <w:sig w:usb0="E50026FF" w:usb1="5000007B" w:usb2="08004020" w:usb3="00000000" w:csb0="0000019F" w:csb1="00000000"/>
  </w:font>
  <w:font w:name="FreeSans">
    <w:altName w:val="Arial"/>
    <w:charset w:val="00"/>
    <w:family w:val="swiss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85" w:rsidRDefault="00A228B2">
    <w:pPr>
      <w:pStyle w:val="Footer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</w:pPr>
    <w:r>
      <w:rPr>
        <w:rFonts w:cs="Arial"/>
      </w:rPr>
      <w:t xml:space="preserve">Česká pirátská strana byla </w:t>
    </w:r>
    <w:r>
      <w:rPr>
        <w:rFonts w:eastAsia="Liberation Sans" w:cs="Liberation Sans"/>
      </w:rPr>
      <w:t>r</w:t>
    </w:r>
    <w:r>
      <w:rPr>
        <w:rFonts w:cs="Arial"/>
      </w:rPr>
      <w:t>egistrována dne 17.6.2009 u MVČR pod sp. zn. MV-39553-7/VS-2009</w:t>
    </w:r>
    <w:r>
      <w:rPr>
        <w:rFonts w:eastAsia="Liberation Sans" w:cs="Liberation Sans"/>
      </w:rPr>
      <w:br/>
    </w:r>
    <w:r>
      <w:rPr>
        <w:rFonts w:cs="Arial"/>
      </w:rPr>
      <w:t xml:space="preserve">Tel. +420 608 445 655 • Web </w:t>
    </w:r>
    <w:hyperlink r:id="rId1" w:history="1">
      <w:r>
        <w:rPr>
          <w:rFonts w:cs="Arial"/>
        </w:rPr>
        <w:t>http://www.pirati.cz</w:t>
      </w:r>
    </w:hyperlink>
    <w:r>
      <w:rPr>
        <w:rFonts w:cs="Arial"/>
      </w:rPr>
      <w:t xml:space="preserve"> • E-mail </w:t>
    </w:r>
    <w:hyperlink r:id="rId2" w:history="1">
      <w:r>
        <w:rPr>
          <w:rFonts w:cs="Arial"/>
        </w:rPr>
        <w:t>info@pirati.cz</w:t>
      </w:r>
    </w:hyperlink>
    <w:r>
      <w:rPr>
        <w:rFonts w:cs="Arial"/>
      </w:rPr>
      <w:t xml:space="preserve"> • Datová schránka b2i4r6j</w:t>
    </w:r>
  </w:p>
  <w:p w:rsidR="00C55185" w:rsidRDefault="00A228B2">
    <w:pPr>
      <w:pStyle w:val="Footer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cs="Arial"/>
      </w:rPr>
    </w:pPr>
    <w:r>
      <w:rPr>
        <w:rFonts w:cs="Arial"/>
      </w:rPr>
      <w:t>IČ 71339698 • Transparentní účet 2100048174/2010 u banky FIO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8B2" w:rsidRDefault="00A228B2">
      <w:r>
        <w:rPr>
          <w:color w:val="000000"/>
        </w:rPr>
        <w:separator/>
      </w:r>
    </w:p>
  </w:footnote>
  <w:footnote w:type="continuationSeparator" w:id="0">
    <w:p w:rsidR="00A228B2" w:rsidRDefault="00A22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85" w:rsidRDefault="00A228B2">
    <w:pPr>
      <w:pStyle w:val="Header"/>
      <w:ind w:left="0"/>
    </w:pPr>
    <w:r>
      <w:rPr>
        <w:rFonts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-630</wp:posOffset>
          </wp:positionV>
          <wp:extent cx="2039761" cy="844923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9761" cy="8449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86"/>
    <w:rsid w:val="00267086"/>
    <w:rsid w:val="006625F4"/>
    <w:rsid w:val="008355EF"/>
    <w:rsid w:val="00A228B2"/>
    <w:rsid w:val="00EA2743"/>
    <w:rsid w:val="00F14D4E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4871C4"/>
  <w15:docId w15:val="{ED6BDC97-8221-4079-8AB6-90977A92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 Light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tabs>
        <w:tab w:val="left" w:pos="3544"/>
        <w:tab w:val="left" w:pos="5812"/>
        <w:tab w:val="left" w:pos="7938"/>
      </w:tabs>
      <w:overflowPunct w:val="0"/>
      <w:autoSpaceDE w:val="0"/>
      <w:outlineLvl w:val="0"/>
    </w:pPr>
    <w:rPr>
      <w:b/>
      <w:bCs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DejaVu Sans" w:hAnsi="Times New Roman" w:cs="DejaVu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Liberation Sans" w:eastAsia="Times New Roman" w:hAnsi="Liberation Sans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 Light" w:hAnsi="Arial" w:cs="Free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544"/>
        <w:tab w:val="left" w:pos="5812"/>
        <w:tab w:val="left" w:pos="7938"/>
      </w:tabs>
      <w:overflowPunct w:val="0"/>
      <w:autoSpaceDE w:val="0"/>
      <w:spacing w:before="283" w:after="283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Header">
    <w:name w:val="header"/>
    <w:basedOn w:val="Standard"/>
    <w:pPr>
      <w:tabs>
        <w:tab w:val="center" w:pos="6237"/>
        <w:tab w:val="right" w:pos="10773"/>
      </w:tabs>
      <w:overflowPunct w:val="0"/>
      <w:autoSpaceDE w:val="0"/>
      <w:ind w:left="1701"/>
    </w:pPr>
    <w:rPr>
      <w:sz w:val="20"/>
      <w:szCs w:val="20"/>
    </w:rPr>
  </w:style>
  <w:style w:type="paragraph" w:styleId="Footer">
    <w:name w:val="footer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resa">
    <w:name w:val="Adresa"/>
    <w:basedOn w:val="Standard"/>
    <w:autoRedefine/>
    <w:pPr>
      <w:spacing w:before="680" w:after="567"/>
      <w:ind w:left="4819"/>
    </w:pPr>
  </w:style>
  <w:style w:type="paragraph" w:customStyle="1" w:styleId="Vec">
    <w:name w:val="Vec"/>
    <w:next w:val="Standard"/>
    <w:pPr>
      <w:suppressAutoHyphens/>
      <w:spacing w:before="567" w:after="567"/>
    </w:pPr>
    <w:rPr>
      <w:rFonts w:ascii="Liberation Sans" w:eastAsia="Liberation Sans" w:hAnsi="Liberation Sans" w:cs="Liberation Sans"/>
      <w:b/>
      <w:sz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DefaultParagraphFont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rati.cz/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rati.cz" TargetMode="External"/><Relationship Id="rId1" Type="http://schemas.openxmlformats.org/officeDocument/2006/relationships/hyperlink" Target="http://www.pirat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Michálek</dc:creator>
  <cp:lastModifiedBy>Vyhnal, Petr</cp:lastModifiedBy>
  <cp:revision>2</cp:revision>
  <cp:lastPrinted>2017-03-03T13:27:00Z</cp:lastPrinted>
  <dcterms:created xsi:type="dcterms:W3CDTF">2019-03-11T11:16:00Z</dcterms:created>
  <dcterms:modified xsi:type="dcterms:W3CDTF">2019-03-11T11:16:00Z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