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367" w:rsidRPr="004F171F" w:rsidRDefault="006122A5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smallCaps/>
          <w:color w:val="000000" w:themeColor="text1"/>
          <w:sz w:val="36"/>
          <w:szCs w:val="36"/>
          <w:lang w:val="cs-CZ"/>
        </w:rPr>
      </w:pPr>
      <w:r w:rsidRPr="004F171F">
        <w:rPr>
          <w:rFonts w:asciiTheme="majorHAnsi" w:hAnsiTheme="majorHAnsi" w:cstheme="majorHAnsi"/>
          <w:b/>
          <w:bCs/>
          <w:smallCaps/>
          <w:sz w:val="36"/>
          <w:szCs w:val="36"/>
          <w:lang w:val="cs-CZ"/>
        </w:rPr>
        <w:t>KANDIDÁTNÍ LISTINA</w:t>
      </w:r>
    </w:p>
    <w:p w:rsidR="00B27367" w:rsidRPr="004F171F" w:rsidRDefault="00B27367" w:rsidP="28DE6514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  <w:lang w:val="cs-CZ"/>
        </w:rPr>
      </w:pPr>
    </w:p>
    <w:p w:rsidR="00F96A09" w:rsidRPr="004F171F" w:rsidRDefault="006122A5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 xml:space="preserve">pro volby do zastupitelstva </w:t>
      </w:r>
      <w:r w:rsidR="00F96A09" w:rsidRPr="00A02DC7">
        <w:rPr>
          <w:rFonts w:asciiTheme="majorHAnsi" w:hAnsiTheme="majorHAnsi" w:cstheme="majorHAnsi"/>
          <w:b/>
          <w:bCs/>
          <w:color w:val="auto"/>
          <w:sz w:val="28"/>
          <w:szCs w:val="28"/>
          <w:lang w:val="cs-CZ"/>
        </w:rPr>
        <w:t>města</w:t>
      </w:r>
      <w:r w:rsidR="00A02DC7" w:rsidRPr="00A02DC7">
        <w:rPr>
          <w:rFonts w:asciiTheme="majorHAnsi" w:hAnsiTheme="majorHAnsi" w:cstheme="majorHAnsi"/>
          <w:b/>
          <w:bCs/>
          <w:color w:val="auto"/>
          <w:sz w:val="28"/>
          <w:szCs w:val="28"/>
          <w:lang w:val="cs-CZ"/>
        </w:rPr>
        <w:t xml:space="preserve"> Cheb</w:t>
      </w:r>
    </w:p>
    <w:p w:rsidR="00B27367" w:rsidRPr="004F171F" w:rsidRDefault="006122A5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cs-CZ"/>
        </w:rPr>
      </w:pPr>
      <w:r w:rsidRPr="004F171F">
        <w:rPr>
          <w:rFonts w:asciiTheme="majorHAnsi" w:hAnsiTheme="majorHAnsi" w:cstheme="majorHAnsi"/>
          <w:b/>
          <w:bCs/>
          <w:sz w:val="20"/>
          <w:szCs w:val="20"/>
          <w:lang w:val="cs-CZ"/>
        </w:rPr>
        <w:t xml:space="preserve"> </w:t>
      </w:r>
    </w:p>
    <w:p w:rsidR="00B27367" w:rsidRPr="004F171F" w:rsidRDefault="006122A5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 xml:space="preserve">konané ve dnech </w:t>
      </w:r>
      <w:r w:rsidR="00F96A09"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>5</w:t>
      </w:r>
      <w:r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 xml:space="preserve">. a </w:t>
      </w:r>
      <w:r w:rsidR="00F96A09"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>6. října 2018</w:t>
      </w:r>
    </w:p>
    <w:p w:rsidR="00F96A09" w:rsidRPr="004F171F" w:rsidRDefault="00F96A09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cs-CZ"/>
        </w:rPr>
      </w:pPr>
    </w:p>
    <w:p w:rsidR="00F96A09" w:rsidRPr="004F171F" w:rsidRDefault="267C7E34" w:rsidP="267C7E34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4F171F">
        <w:rPr>
          <w:rFonts w:asciiTheme="majorHAnsi" w:hAnsiTheme="majorHAnsi" w:cstheme="majorHAnsi"/>
          <w:b/>
          <w:bCs/>
          <w:sz w:val="28"/>
          <w:szCs w:val="28"/>
          <w:lang w:val="cs-CZ"/>
        </w:rPr>
        <w:t>politická strana</w:t>
      </w:r>
      <w:r w:rsidR="002A7568">
        <w:rPr>
          <w:rFonts w:asciiTheme="majorHAnsi" w:hAnsiTheme="majorHAnsi" w:cstheme="majorHAnsi"/>
          <w:b/>
          <w:bCs/>
          <w:sz w:val="28"/>
          <w:szCs w:val="28"/>
          <w:lang w:val="cs-CZ"/>
        </w:rPr>
        <w:t>, Česká pirátská strana</w:t>
      </w:r>
    </w:p>
    <w:p w:rsidR="00F96A09" w:rsidRPr="004F171F" w:rsidRDefault="00F96A09" w:rsidP="28DE6514">
      <w:pPr>
        <w:spacing w:line="240" w:lineRule="auto"/>
        <w:jc w:val="center"/>
        <w:rPr>
          <w:rFonts w:asciiTheme="majorHAnsi" w:hAnsiTheme="majorHAnsi" w:cstheme="majorHAnsi"/>
          <w:bCs/>
          <w:color w:val="000000" w:themeColor="text1"/>
          <w:lang w:val="cs-CZ"/>
        </w:rPr>
      </w:pPr>
      <w:r w:rsidRPr="004F171F">
        <w:rPr>
          <w:rFonts w:asciiTheme="majorHAnsi" w:hAnsiTheme="majorHAnsi" w:cstheme="majorHAnsi"/>
          <w:bCs/>
          <w:lang w:val="cs-CZ"/>
        </w:rPr>
        <w:t xml:space="preserve">Typ volební strany </w:t>
      </w:r>
    </w:p>
    <w:p w:rsidR="00B27367" w:rsidRPr="004F171F" w:rsidRDefault="00B27367" w:rsidP="28DE6514">
      <w:pPr>
        <w:spacing w:line="240" w:lineRule="auto"/>
        <w:rPr>
          <w:rFonts w:asciiTheme="majorHAnsi" w:hAnsiTheme="majorHAnsi" w:cstheme="majorHAnsi"/>
          <w:lang w:val="cs-CZ"/>
        </w:rPr>
      </w:pPr>
    </w:p>
    <w:p w:rsidR="00B27367" w:rsidRPr="004F171F" w:rsidRDefault="002A7568" w:rsidP="28DE6514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val="cs-CZ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cs-CZ"/>
        </w:rPr>
        <w:t>Česká pirátská strana</w:t>
      </w:r>
    </w:p>
    <w:p w:rsidR="006122A5" w:rsidRPr="004F171F" w:rsidRDefault="006122A5" w:rsidP="006122A5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lang w:val="cs-CZ"/>
        </w:rPr>
      </w:pPr>
      <w:r w:rsidRPr="004F171F">
        <w:rPr>
          <w:rFonts w:asciiTheme="majorHAnsi" w:hAnsiTheme="majorHAnsi" w:cstheme="majorHAnsi"/>
          <w:lang w:val="cs-CZ"/>
        </w:rPr>
        <w:t xml:space="preserve">Název politické strany  </w:t>
      </w:r>
    </w:p>
    <w:p w:rsidR="006122A5" w:rsidRPr="004F171F" w:rsidRDefault="006122A5" w:rsidP="006122A5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cs-CZ"/>
        </w:rPr>
      </w:pPr>
    </w:p>
    <w:p w:rsidR="00B27367" w:rsidRPr="004F171F" w:rsidRDefault="006122A5" w:rsidP="006122A5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cs-CZ"/>
        </w:rPr>
      </w:pPr>
      <w:r w:rsidRPr="004F171F">
        <w:rPr>
          <w:rFonts w:asciiTheme="majorHAnsi" w:hAnsiTheme="majorHAnsi" w:cstheme="majorHAnsi"/>
          <w:b/>
          <w:bCs/>
          <w:sz w:val="24"/>
          <w:szCs w:val="24"/>
          <w:lang w:val="cs-CZ"/>
        </w:rPr>
        <w:t>Kandidáti:</w:t>
      </w:r>
    </w:p>
    <w:p w:rsidR="00B27367" w:rsidRPr="004F171F" w:rsidRDefault="00B27367" w:rsidP="28DE6514">
      <w:pPr>
        <w:spacing w:line="240" w:lineRule="auto"/>
        <w:rPr>
          <w:rFonts w:asciiTheme="majorHAnsi" w:hAnsiTheme="majorHAnsi" w:cstheme="majorHAnsi"/>
          <w:lang w:val="cs-CZ"/>
        </w:rPr>
      </w:pPr>
    </w:p>
    <w:tbl>
      <w:tblPr>
        <w:tblW w:w="16020" w:type="dxa"/>
        <w:tblInd w:w="-2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676"/>
        <w:gridCol w:w="3126"/>
        <w:gridCol w:w="627"/>
        <w:gridCol w:w="989"/>
        <w:gridCol w:w="6361"/>
        <w:gridCol w:w="1555"/>
        <w:gridCol w:w="2686"/>
      </w:tblGrid>
      <w:tr w:rsidR="00B27367" w:rsidRPr="004F171F" w:rsidTr="00A02DC7">
        <w:trPr>
          <w:trHeight w:val="463"/>
        </w:trPr>
        <w:tc>
          <w:tcPr>
            <w:tcW w:w="676" w:type="dxa"/>
            <w:vAlign w:val="center"/>
          </w:tcPr>
          <w:p w:rsidR="00B27367" w:rsidRPr="004F171F" w:rsidRDefault="30AE38F2" w:rsidP="30AE38F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 w:rsidRPr="004F171F">
              <w:rPr>
                <w:rFonts w:asciiTheme="majorHAnsi" w:hAnsiTheme="majorHAnsi" w:cstheme="majorHAnsi"/>
                <w:lang w:val="cs-CZ"/>
              </w:rPr>
              <w:t>Poř</w:t>
            </w:r>
            <w:proofErr w:type="spellEnd"/>
            <w:r w:rsidRPr="004F171F">
              <w:rPr>
                <w:rFonts w:asciiTheme="majorHAnsi" w:hAnsiTheme="majorHAnsi" w:cstheme="majorHAnsi"/>
                <w:lang w:val="cs-CZ"/>
              </w:rPr>
              <w:t xml:space="preserve"> č.</w:t>
            </w:r>
          </w:p>
        </w:tc>
        <w:tc>
          <w:tcPr>
            <w:tcW w:w="3126" w:type="dxa"/>
            <w:vAlign w:val="center"/>
          </w:tcPr>
          <w:p w:rsidR="00B27367" w:rsidRPr="004F171F" w:rsidRDefault="006122A5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Jméno, příjmení</w:t>
            </w:r>
          </w:p>
        </w:tc>
        <w:tc>
          <w:tcPr>
            <w:tcW w:w="627" w:type="dxa"/>
            <w:vAlign w:val="center"/>
          </w:tcPr>
          <w:p w:rsidR="00B27367" w:rsidRPr="004F171F" w:rsidRDefault="30AE38F2" w:rsidP="30AE38F2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Věk</w:t>
            </w:r>
          </w:p>
        </w:tc>
        <w:tc>
          <w:tcPr>
            <w:tcW w:w="989" w:type="dxa"/>
            <w:vAlign w:val="center"/>
          </w:tcPr>
          <w:p w:rsidR="30AE38F2" w:rsidRPr="004F171F" w:rsidRDefault="30AE38F2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Pohlaví</w:t>
            </w:r>
          </w:p>
        </w:tc>
        <w:tc>
          <w:tcPr>
            <w:tcW w:w="6361" w:type="dxa"/>
            <w:vAlign w:val="center"/>
          </w:tcPr>
          <w:p w:rsidR="00B27367" w:rsidRPr="004F171F" w:rsidRDefault="006122A5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Povolání</w:t>
            </w:r>
          </w:p>
        </w:tc>
        <w:tc>
          <w:tcPr>
            <w:tcW w:w="1555" w:type="dxa"/>
            <w:vAlign w:val="center"/>
          </w:tcPr>
          <w:p w:rsidR="00B27367" w:rsidRPr="004F171F" w:rsidRDefault="00F96A09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Část obce</w:t>
            </w:r>
          </w:p>
        </w:tc>
        <w:tc>
          <w:tcPr>
            <w:tcW w:w="2686" w:type="dxa"/>
            <w:vAlign w:val="center"/>
          </w:tcPr>
          <w:p w:rsidR="00CA6E5E" w:rsidRPr="004F171F" w:rsidRDefault="00CA6E5E" w:rsidP="00CA6E5E">
            <w:pPr>
              <w:spacing w:line="240" w:lineRule="auto"/>
              <w:ind w:left="157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Název politické strany nebo politického hnutí,</w:t>
            </w:r>
          </w:p>
          <w:p w:rsidR="00B27367" w:rsidRPr="004F171F" w:rsidRDefault="00CA6E5E" w:rsidP="00CA6E5E">
            <w:pPr>
              <w:spacing w:line="240" w:lineRule="auto"/>
              <w:ind w:left="147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lang w:val="cs-CZ"/>
              </w:rPr>
              <w:t>jehož je kandidát členem</w:t>
            </w:r>
          </w:p>
        </w:tc>
      </w:tr>
      <w:tr w:rsidR="00B27367" w:rsidRPr="004F171F" w:rsidTr="00A02DC7">
        <w:trPr>
          <w:trHeight w:val="290"/>
        </w:trPr>
        <w:tc>
          <w:tcPr>
            <w:tcW w:w="676" w:type="dxa"/>
            <w:vAlign w:val="center"/>
          </w:tcPr>
          <w:p w:rsidR="00CA6E5E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>
              <w:t>Ladislav</w:t>
            </w:r>
            <w:proofErr w:type="spellEnd"/>
            <w:r>
              <w:t xml:space="preserve"> </w:t>
            </w:r>
            <w:proofErr w:type="spellStart"/>
            <w:r>
              <w:t>Tkaczyszyn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50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06CEDE08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proofErr w:type="spellStart"/>
            <w:r>
              <w:t>Správce</w:t>
            </w:r>
            <w:proofErr w:type="spellEnd"/>
            <w:r>
              <w:t xml:space="preserve"> IT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2A7568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Česká pirátská strana</w:t>
            </w:r>
          </w:p>
        </w:tc>
      </w:tr>
      <w:tr w:rsidR="00B27367" w:rsidRPr="004F171F" w:rsidTr="00A02DC7">
        <w:trPr>
          <w:trHeight w:val="478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t xml:space="preserve">Mgr. et </w:t>
            </w:r>
            <w:proofErr w:type="spellStart"/>
            <w:r>
              <w:t>Bc</w:t>
            </w:r>
            <w:proofErr w:type="spellEnd"/>
            <w:r>
              <w:t xml:space="preserve">. </w:t>
            </w:r>
            <w:proofErr w:type="spellStart"/>
            <w:r>
              <w:t>Ondřej</w:t>
            </w:r>
            <w:proofErr w:type="spellEnd"/>
            <w:r>
              <w:t xml:space="preserve"> </w:t>
            </w:r>
            <w:proofErr w:type="spellStart"/>
            <w:r>
              <w:t>Špendlíček</w:t>
            </w:r>
            <w:proofErr w:type="spellEnd"/>
            <w:r>
              <w:t xml:space="preserve">     </w:t>
            </w:r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33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proofErr w:type="spellStart"/>
            <w:r>
              <w:t>Vedoucí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služeb</w:t>
            </w:r>
            <w:proofErr w:type="spellEnd"/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Česká pirátská strana</w:t>
            </w:r>
          </w:p>
        </w:tc>
      </w:tr>
      <w:tr w:rsidR="00B27367" w:rsidRPr="004F171F" w:rsidTr="00A02DC7">
        <w:trPr>
          <w:trHeight w:val="304"/>
        </w:trPr>
        <w:tc>
          <w:tcPr>
            <w:tcW w:w="676" w:type="dxa"/>
            <w:vAlign w:val="center"/>
          </w:tcPr>
          <w:p w:rsidR="00CA6E5E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t xml:space="preserve">Mgr. </w:t>
            </w: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Kutílek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36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Advokát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B27367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cs-CZ"/>
              </w:rPr>
            </w:pPr>
            <w:r>
              <w:t>Mgr. et Mgr. Jan Havel</w:t>
            </w:r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32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Pedagog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Česká pirátská strana</w:t>
            </w:r>
          </w:p>
        </w:tc>
      </w:tr>
      <w:tr w:rsidR="00CA6E5E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>
              <w:t>Ondřej</w:t>
            </w:r>
            <w:proofErr w:type="spellEnd"/>
            <w:r>
              <w:t xml:space="preserve"> </w:t>
            </w:r>
            <w:proofErr w:type="spellStart"/>
            <w:r>
              <w:t>Topinka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33D4016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lang w:val="cs-CZ"/>
              </w:rPr>
              <w:t>24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shd w:val="clear" w:color="auto" w:fill="FEFEFE"/>
            <w:vAlign w:val="center"/>
          </w:tcPr>
          <w:p w:rsidR="00B27367" w:rsidRPr="004F171F" w:rsidRDefault="00A02DC7" w:rsidP="233D4016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lang w:val="cs-CZ"/>
              </w:rPr>
              <w:t>Sociální pracovník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33D4016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Česká pirátská strana</w:t>
            </w:r>
          </w:p>
        </w:tc>
      </w:tr>
      <w:tr w:rsidR="00CA6E5E" w:rsidRPr="004F171F" w:rsidTr="00A02DC7">
        <w:trPr>
          <w:trHeight w:val="304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t xml:space="preserve">Jan </w:t>
            </w:r>
            <w:proofErr w:type="spellStart"/>
            <w:r>
              <w:t>Prachař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26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Hlídač parkoviště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Česká pirátská strana</w:t>
            </w:r>
          </w:p>
        </w:tc>
      </w:tr>
      <w:tr w:rsidR="00CA6E5E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>
              <w:t>Radka</w:t>
            </w:r>
            <w:proofErr w:type="spellEnd"/>
            <w:r>
              <w:t xml:space="preserve"> </w:t>
            </w:r>
            <w:proofErr w:type="spellStart"/>
            <w:r>
              <w:t>Karbánová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49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Odhadce nemovitostí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CA6E5E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t xml:space="preserve">Mgr. Jana </w:t>
            </w:r>
            <w:proofErr w:type="spellStart"/>
            <w:r>
              <w:t>Kutílková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35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proofErr w:type="spellStart"/>
            <w:r>
              <w:rPr>
                <w:rFonts w:asciiTheme="majorHAnsi" w:hAnsiTheme="majorHAnsi" w:cstheme="majorHAnsi"/>
                <w:lang w:val="cs-CZ"/>
              </w:rPr>
              <w:t>Eures</w:t>
            </w:r>
            <w:proofErr w:type="spellEnd"/>
            <w:r>
              <w:rPr>
                <w:rFonts w:asciiTheme="majorHAnsi" w:hAnsiTheme="majorHAnsi" w:cstheme="majorHAnsi"/>
                <w:lang w:val="cs-CZ"/>
              </w:rPr>
              <w:t xml:space="preserve"> poradce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CA6E5E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t xml:space="preserve">Mgr. </w:t>
            </w:r>
            <w:proofErr w:type="spellStart"/>
            <w:r>
              <w:t>Lenka</w:t>
            </w:r>
            <w:proofErr w:type="spellEnd"/>
            <w:r>
              <w:t xml:space="preserve"> </w:t>
            </w:r>
            <w:proofErr w:type="spellStart"/>
            <w:r>
              <w:t>Konvalinová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41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Pedagog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CA6E5E" w:rsidRPr="004F171F" w:rsidTr="00A02DC7">
        <w:trPr>
          <w:trHeight w:val="27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cs-CZ"/>
              </w:rPr>
            </w:pPr>
            <w:proofErr w:type="spellStart"/>
            <w:r>
              <w:t>Ing</w:t>
            </w:r>
            <w:proofErr w:type="spellEnd"/>
            <w:r>
              <w:t xml:space="preserve">. Martin </w:t>
            </w:r>
            <w:proofErr w:type="spellStart"/>
            <w:r>
              <w:t>Hutil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1E65DFE2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lang w:val="cs-CZ"/>
              </w:rPr>
              <w:t>40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proofErr w:type="spellStart"/>
            <w:r>
              <w:rPr>
                <w:rFonts w:asciiTheme="majorHAnsi" w:hAnsiTheme="majorHAnsi" w:cstheme="majorHAnsi"/>
                <w:lang w:val="cs-CZ"/>
              </w:rPr>
              <w:t>Stavař</w:t>
            </w:r>
            <w:proofErr w:type="spellEnd"/>
          </w:p>
        </w:tc>
        <w:tc>
          <w:tcPr>
            <w:tcW w:w="1555" w:type="dxa"/>
            <w:vAlign w:val="center"/>
          </w:tcPr>
          <w:p w:rsidR="00B27367" w:rsidRPr="004F171F" w:rsidRDefault="00A02DC7" w:rsidP="233D4016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CA6E5E" w:rsidRPr="004F171F" w:rsidTr="00A02DC7">
        <w:trPr>
          <w:trHeight w:val="290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>
              <w:t>Bc</w:t>
            </w:r>
            <w:proofErr w:type="spellEnd"/>
            <w:r>
              <w:t xml:space="preserve">. Jan </w:t>
            </w:r>
            <w:proofErr w:type="spellStart"/>
            <w:r>
              <w:t>Barcík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34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Programátor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  <w:proofErr w:type="spellStart"/>
            <w:r>
              <w:t>Mudr</w:t>
            </w:r>
            <w:proofErr w:type="spellEnd"/>
            <w:r>
              <w:t xml:space="preserve">. Jana </w:t>
            </w:r>
            <w:proofErr w:type="spellStart"/>
            <w:r>
              <w:t>Chárová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45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Lékařka</w:t>
            </w: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CA6E5E" w:rsidRPr="004F171F" w:rsidTr="00A02DC7">
        <w:trPr>
          <w:trHeight w:val="174"/>
        </w:trPr>
        <w:tc>
          <w:tcPr>
            <w:tcW w:w="676" w:type="dxa"/>
            <w:vAlign w:val="center"/>
          </w:tcPr>
          <w:p w:rsidR="00B27367" w:rsidRPr="004F171F" w:rsidRDefault="00CA6E5E" w:rsidP="00CA6E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126" w:type="dxa"/>
            <w:vAlign w:val="center"/>
          </w:tcPr>
          <w:p w:rsidR="00B27367" w:rsidRPr="004F171F" w:rsidRDefault="00A02DC7" w:rsidP="267C7E3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cs-CZ"/>
              </w:rPr>
            </w:pPr>
            <w:r>
              <w:t xml:space="preserve">Martin </w:t>
            </w:r>
            <w:proofErr w:type="spellStart"/>
            <w:r>
              <w:t>Štolz</w:t>
            </w:r>
            <w:proofErr w:type="spellEnd"/>
          </w:p>
        </w:tc>
        <w:tc>
          <w:tcPr>
            <w:tcW w:w="627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49</w:t>
            </w:r>
          </w:p>
        </w:tc>
        <w:tc>
          <w:tcPr>
            <w:tcW w:w="989" w:type="dxa"/>
            <w:vAlign w:val="center"/>
          </w:tcPr>
          <w:p w:rsidR="30AE38F2" w:rsidRPr="004F171F" w:rsidRDefault="00A02DC7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Námořník</w:t>
            </w:r>
          </w:p>
        </w:tc>
        <w:tc>
          <w:tcPr>
            <w:tcW w:w="1555" w:type="dxa"/>
            <w:vAlign w:val="center"/>
          </w:tcPr>
          <w:p w:rsidR="00B27367" w:rsidRPr="004F171F" w:rsidRDefault="00A02DC7" w:rsidP="28DE651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B27367" w:rsidRPr="004F171F" w:rsidRDefault="00A02DC7" w:rsidP="00CA6E5E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2D1F59" w:rsidRPr="004F171F" w:rsidTr="00A02DC7">
        <w:trPr>
          <w:trHeight w:val="304"/>
        </w:trPr>
        <w:tc>
          <w:tcPr>
            <w:tcW w:w="676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126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2D1F59" w:rsidRPr="004F171F" w:rsidRDefault="002D1F59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2D1F59" w:rsidRPr="004F171F" w:rsidRDefault="00A02DC7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2D1F59" w:rsidRPr="004F171F" w:rsidRDefault="00A02DC7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Mareš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45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Realitní makléř</w:t>
            </w: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2D1F59" w:rsidRPr="004F171F" w:rsidTr="00A02DC7">
        <w:trPr>
          <w:trHeight w:val="304"/>
        </w:trPr>
        <w:tc>
          <w:tcPr>
            <w:tcW w:w="676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126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2D1F59" w:rsidRPr="004F171F" w:rsidRDefault="002D1F59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2D1F59" w:rsidRPr="004F171F" w:rsidRDefault="002D1F59" w:rsidP="002D1F59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2D1F59" w:rsidRPr="004F171F" w:rsidRDefault="002D1F59" w:rsidP="06CEDE08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color w:val="000000" w:themeColor="text1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2D1F59" w:rsidRPr="004F171F" w:rsidRDefault="00A02DC7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2D1F59" w:rsidRPr="004F171F" w:rsidRDefault="00A02DC7" w:rsidP="002D1F59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lastRenderedPageBreak/>
              <w:t>17.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304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  <w:proofErr w:type="spellStart"/>
            <w:r>
              <w:t>Zdeňka</w:t>
            </w:r>
            <w:proofErr w:type="spellEnd"/>
            <w:r>
              <w:t xml:space="preserve"> </w:t>
            </w:r>
            <w:proofErr w:type="spellStart"/>
            <w:r>
              <w:t>Tancošová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72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lang w:val="cs-CZ"/>
              </w:rPr>
              <w:t>Aktivní důchodkyně</w:t>
            </w: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304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304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12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  <w:proofErr w:type="spellStart"/>
            <w:r>
              <w:t>Ondřej</w:t>
            </w:r>
            <w:proofErr w:type="spellEnd"/>
            <w:r>
              <w:t xml:space="preserve"> </w:t>
            </w:r>
            <w:proofErr w:type="spellStart"/>
            <w:r>
              <w:t>Tkaczyszyn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18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Student</w:t>
            </w: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proofErr w:type="spellStart"/>
            <w:r>
              <w:t>Jiří</w:t>
            </w:r>
            <w:proofErr w:type="spellEnd"/>
            <w:r>
              <w:t xml:space="preserve"> </w:t>
            </w:r>
            <w:proofErr w:type="spellStart"/>
            <w:r>
              <w:t>Topinka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989" w:type="dxa"/>
            <w:vAlign w:val="center"/>
          </w:tcPr>
          <w:p w:rsidR="00E10CB5" w:rsidRPr="004F171F" w:rsidRDefault="00E10CB5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6361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290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  <w:proofErr w:type="spellStart"/>
            <w:r>
              <w:t>Bc</w:t>
            </w:r>
            <w:proofErr w:type="spellEnd"/>
            <w:r>
              <w:t xml:space="preserve">. Lucie </w:t>
            </w:r>
            <w:proofErr w:type="spellStart"/>
            <w:r>
              <w:t>Havlová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25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Žena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Na mateřské dovolené</w:t>
            </w:r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  <w:tr w:rsidR="00E10CB5" w:rsidRPr="004F171F" w:rsidTr="00A02DC7">
        <w:trPr>
          <w:trHeight w:val="304"/>
        </w:trPr>
        <w:tc>
          <w:tcPr>
            <w:tcW w:w="676" w:type="dxa"/>
            <w:vAlign w:val="center"/>
          </w:tcPr>
          <w:p w:rsidR="00E10CB5" w:rsidRPr="004F171F" w:rsidRDefault="00E10CB5" w:rsidP="00E10CB5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4F171F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12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cs-CZ"/>
              </w:rPr>
            </w:pP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Radek</w:t>
            </w:r>
            <w:proofErr w:type="spellEnd"/>
            <w:r>
              <w:t xml:space="preserve"> </w:t>
            </w:r>
            <w:proofErr w:type="spellStart"/>
            <w:r>
              <w:t>Pupák</w:t>
            </w:r>
            <w:proofErr w:type="spellEnd"/>
          </w:p>
        </w:tc>
        <w:tc>
          <w:tcPr>
            <w:tcW w:w="627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32</w:t>
            </w:r>
          </w:p>
        </w:tc>
        <w:tc>
          <w:tcPr>
            <w:tcW w:w="989" w:type="dxa"/>
            <w:vAlign w:val="center"/>
          </w:tcPr>
          <w:p w:rsidR="00E10CB5" w:rsidRPr="004F171F" w:rsidRDefault="00A02DC7" w:rsidP="00E10CB5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Muž</w:t>
            </w:r>
          </w:p>
        </w:tc>
        <w:tc>
          <w:tcPr>
            <w:tcW w:w="6361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eastAsia="Roboto Condensed" w:hAnsiTheme="majorHAnsi" w:cstheme="majorHAnsi"/>
                <w:lang w:val="cs-CZ"/>
              </w:rPr>
            </w:pPr>
            <w:r>
              <w:rPr>
                <w:rFonts w:asciiTheme="majorHAnsi" w:eastAsia="Roboto Condensed" w:hAnsiTheme="majorHAnsi" w:cstheme="majorHAnsi"/>
                <w:lang w:val="cs-CZ"/>
              </w:rPr>
              <w:t>P</w:t>
            </w:r>
            <w:r w:rsidRPr="00A02DC7">
              <w:rPr>
                <w:rFonts w:asciiTheme="majorHAnsi" w:eastAsia="Roboto Condensed" w:hAnsiTheme="majorHAnsi" w:cstheme="majorHAnsi"/>
                <w:lang w:val="cs-CZ"/>
              </w:rPr>
              <w:t xml:space="preserve">rojektant elektroniky a </w:t>
            </w:r>
            <w:proofErr w:type="spellStart"/>
            <w:r w:rsidRPr="00A02DC7">
              <w:rPr>
                <w:rFonts w:asciiTheme="majorHAnsi" w:eastAsia="Roboto Condensed" w:hAnsiTheme="majorHAnsi" w:cstheme="majorHAnsi"/>
                <w:lang w:val="cs-CZ"/>
              </w:rPr>
              <w:t>webmaster</w:t>
            </w:r>
            <w:proofErr w:type="spellEnd"/>
          </w:p>
        </w:tc>
        <w:tc>
          <w:tcPr>
            <w:tcW w:w="1555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cs-CZ"/>
              </w:rPr>
              <w:t>Cheb</w:t>
            </w:r>
          </w:p>
        </w:tc>
        <w:tc>
          <w:tcPr>
            <w:tcW w:w="2686" w:type="dxa"/>
            <w:vAlign w:val="center"/>
          </w:tcPr>
          <w:p w:rsidR="00E10CB5" w:rsidRPr="004F171F" w:rsidRDefault="00A02DC7" w:rsidP="00E10CB5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  <w:r w:rsidRPr="004F171F">
              <w:rPr>
                <w:rFonts w:asciiTheme="majorHAnsi" w:hAnsiTheme="majorHAnsi" w:cstheme="majorHAnsi"/>
                <w:color w:val="000000" w:themeColor="text1"/>
                <w:lang w:val="cs-CZ"/>
              </w:rPr>
              <w:t>bez politické příslušnosti</w:t>
            </w:r>
          </w:p>
        </w:tc>
      </w:tr>
    </w:tbl>
    <w:p w:rsidR="28DE6514" w:rsidRPr="004F171F" w:rsidRDefault="28DE6514">
      <w:pPr>
        <w:rPr>
          <w:rFonts w:asciiTheme="majorHAnsi" w:hAnsiTheme="majorHAnsi" w:cstheme="majorHAnsi"/>
        </w:rPr>
      </w:pPr>
    </w:p>
    <w:p w:rsidR="00B27367" w:rsidRPr="004F171F" w:rsidRDefault="00B27367" w:rsidP="28DE6514">
      <w:pPr>
        <w:spacing w:line="240" w:lineRule="auto"/>
        <w:rPr>
          <w:rFonts w:asciiTheme="majorHAnsi" w:hAnsiTheme="majorHAnsi" w:cstheme="majorHAnsi"/>
          <w:lang w:val="cs-CZ"/>
        </w:rPr>
      </w:pPr>
    </w:p>
    <w:p w:rsidR="00B27367" w:rsidRPr="004F171F" w:rsidRDefault="00B27367" w:rsidP="28DE6514">
      <w:pPr>
        <w:spacing w:line="240" w:lineRule="auto"/>
        <w:rPr>
          <w:rFonts w:asciiTheme="majorHAnsi" w:hAnsiTheme="majorHAnsi" w:cstheme="majorHAnsi"/>
          <w:lang w:val="cs-CZ"/>
        </w:rPr>
      </w:pPr>
    </w:p>
    <w:p w:rsidR="00B27367" w:rsidRPr="004F171F" w:rsidRDefault="28DE6514" w:rsidP="28DE6514">
      <w:pPr>
        <w:spacing w:line="240" w:lineRule="auto"/>
        <w:ind w:firstLine="6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s-CZ"/>
        </w:rPr>
      </w:pPr>
      <w:bookmarkStart w:id="0" w:name="_GoBack"/>
      <w:bookmarkEnd w:id="0"/>
      <w:r w:rsidRPr="004F171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s-CZ"/>
        </w:rPr>
        <w:t>Zmocněnec volební strany:</w:t>
      </w:r>
    </w:p>
    <w:p w:rsidR="00B27367" w:rsidRPr="004F171F" w:rsidRDefault="006122A5" w:rsidP="28DE6514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cs-CZ"/>
        </w:rPr>
      </w:pPr>
      <w:r w:rsidRPr="004F171F">
        <w:rPr>
          <w:rFonts w:asciiTheme="majorHAnsi" w:hAnsiTheme="majorHAnsi" w:cstheme="majorHAnsi"/>
          <w:lang w:val="cs-CZ"/>
        </w:rPr>
        <w:t xml:space="preserve"> </w:t>
      </w:r>
    </w:p>
    <w:p w:rsidR="00017732" w:rsidRPr="00A02DC7" w:rsidRDefault="006122A5" w:rsidP="002A7568">
      <w:pPr>
        <w:spacing w:line="240" w:lineRule="auto"/>
        <w:ind w:firstLine="540"/>
        <w:jc w:val="both"/>
        <w:rPr>
          <w:rFonts w:asciiTheme="majorHAnsi" w:hAnsiTheme="majorHAnsi" w:cstheme="majorHAnsi"/>
          <w:b/>
          <w:color w:val="auto"/>
          <w:sz w:val="28"/>
          <w:szCs w:val="28"/>
          <w:lang w:val="cs-CZ"/>
        </w:rPr>
      </w:pP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  <w:lang w:val="cs-CZ"/>
        </w:rPr>
        <w:t xml:space="preserve">                 </w:t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Pr="004F171F">
        <w:rPr>
          <w:rFonts w:asciiTheme="majorHAnsi" w:hAnsiTheme="majorHAnsi" w:cstheme="majorHAnsi"/>
          <w:sz w:val="24"/>
          <w:szCs w:val="24"/>
        </w:rPr>
        <w:tab/>
      </w:r>
      <w:r w:rsidR="002A7568">
        <w:rPr>
          <w:rFonts w:asciiTheme="majorHAnsi" w:hAnsiTheme="majorHAnsi" w:cstheme="majorHAnsi"/>
          <w:sz w:val="24"/>
          <w:szCs w:val="24"/>
        </w:rPr>
        <w:br/>
      </w:r>
      <w:r w:rsidR="00A02DC7" w:rsidRPr="00A02DC7">
        <w:rPr>
          <w:rFonts w:asciiTheme="majorHAnsi" w:hAnsiTheme="majorHAnsi" w:cstheme="majorHAnsi"/>
          <w:color w:val="auto"/>
          <w:sz w:val="28"/>
          <w:szCs w:val="28"/>
          <w:lang w:val="cs-CZ"/>
        </w:rPr>
        <w:t>Jaromír Bílek</w:t>
      </w:r>
      <w:r w:rsidR="00A02DC7">
        <w:rPr>
          <w:rFonts w:asciiTheme="majorHAnsi" w:hAnsiTheme="majorHAnsi" w:cstheme="majorHAnsi"/>
          <w:b/>
          <w:color w:val="auto"/>
          <w:sz w:val="28"/>
          <w:szCs w:val="28"/>
          <w:lang w:val="cs-CZ"/>
        </w:rPr>
        <w:t xml:space="preserve">, </w:t>
      </w:r>
    </w:p>
    <w:p w:rsidR="002A7568" w:rsidRPr="002A7568" w:rsidRDefault="002A7568" w:rsidP="00CA6E5E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  <w:lang w:val="cs-CZ"/>
        </w:rPr>
        <w:tab/>
        <w:t xml:space="preserve">         </w:t>
      </w:r>
      <w:r w:rsidRPr="002A7568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……………………………………………………….</w:t>
      </w:r>
    </w:p>
    <w:p w:rsidR="00B27367" w:rsidRPr="004F171F" w:rsidRDefault="00A02DC7" w:rsidP="00CA6E5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                                                                                                           </w:t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ab/>
      </w:r>
      <w:r w:rsidR="28DE6514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podpis</w:t>
      </w:r>
      <w:r w:rsidR="006122A5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</w:t>
      </w:r>
      <w:r w:rsidR="006122A5" w:rsidRPr="004F171F">
        <w:rPr>
          <w:rFonts w:asciiTheme="majorHAnsi" w:hAnsiTheme="majorHAnsi" w:cstheme="majorHAnsi"/>
          <w:sz w:val="24"/>
          <w:szCs w:val="24"/>
          <w:lang w:val="cs-CZ"/>
        </w:rPr>
        <w:t>zmocněnce</w:t>
      </w:r>
      <w:r w:rsidR="28DE6514" w:rsidRPr="004F171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volební strany</w:t>
      </w:r>
    </w:p>
    <w:p w:rsidR="00B27367" w:rsidRPr="004F171F" w:rsidRDefault="006122A5" w:rsidP="28DE6514">
      <w:pPr>
        <w:spacing w:line="240" w:lineRule="auto"/>
        <w:ind w:left="4956"/>
        <w:rPr>
          <w:rFonts w:asciiTheme="majorHAnsi" w:hAnsiTheme="majorHAnsi" w:cstheme="majorHAnsi"/>
          <w:color w:val="000000" w:themeColor="text1"/>
          <w:lang w:val="cs-CZ"/>
        </w:rPr>
      </w:pPr>
      <w:r w:rsidRPr="004F171F">
        <w:rPr>
          <w:rFonts w:asciiTheme="majorHAnsi" w:hAnsiTheme="majorHAnsi" w:cstheme="majorHAnsi"/>
          <w:lang w:val="cs-CZ"/>
        </w:rPr>
        <w:t xml:space="preserve">      </w:t>
      </w:r>
    </w:p>
    <w:p w:rsidR="00B27367" w:rsidRPr="004F171F" w:rsidRDefault="00B27367" w:rsidP="28DE6514">
      <w:pPr>
        <w:spacing w:line="240" w:lineRule="auto"/>
        <w:ind w:firstLine="6"/>
        <w:jc w:val="both"/>
        <w:rPr>
          <w:rFonts w:asciiTheme="majorHAnsi" w:hAnsiTheme="majorHAnsi" w:cstheme="majorHAnsi"/>
          <w:b/>
          <w:bCs/>
          <w:lang w:val="cs-CZ"/>
        </w:rPr>
      </w:pPr>
    </w:p>
    <w:p w:rsidR="00B27367" w:rsidRPr="004F171F" w:rsidRDefault="00B27367" w:rsidP="28DE6514">
      <w:pPr>
        <w:spacing w:line="240" w:lineRule="auto"/>
        <w:ind w:firstLine="6"/>
        <w:jc w:val="both"/>
        <w:rPr>
          <w:rFonts w:asciiTheme="majorHAnsi" w:hAnsiTheme="majorHAnsi" w:cstheme="majorHAnsi"/>
          <w:b/>
          <w:bCs/>
          <w:lang w:val="cs-CZ"/>
        </w:rPr>
      </w:pPr>
    </w:p>
    <w:p w:rsidR="00B27367" w:rsidRPr="004F171F" w:rsidRDefault="28DE6514" w:rsidP="28DE6514">
      <w:pPr>
        <w:spacing w:line="240" w:lineRule="auto"/>
        <w:ind w:firstLine="6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s-CZ"/>
        </w:rPr>
      </w:pPr>
      <w:r w:rsidRPr="004F171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s-CZ"/>
        </w:rPr>
        <w:t>Náhradník zmocněnce volební strany:</w:t>
      </w:r>
    </w:p>
    <w:p w:rsidR="00B27367" w:rsidRPr="004F171F" w:rsidRDefault="00B27367" w:rsidP="28DE6514">
      <w:pPr>
        <w:spacing w:line="240" w:lineRule="auto"/>
        <w:ind w:firstLine="6"/>
        <w:jc w:val="both"/>
        <w:rPr>
          <w:rFonts w:asciiTheme="majorHAnsi" w:hAnsiTheme="majorHAnsi" w:cstheme="majorHAnsi"/>
          <w:b/>
          <w:bCs/>
          <w:lang w:val="cs-CZ"/>
        </w:rPr>
      </w:pP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017732" w:rsidRPr="00A02DC7" w:rsidRDefault="00A02DC7" w:rsidP="28DE6514">
      <w:pPr>
        <w:spacing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cs-CZ"/>
        </w:rPr>
      </w:pPr>
      <w:r w:rsidRPr="00A02DC7">
        <w:rPr>
          <w:rFonts w:asciiTheme="majorHAnsi" w:hAnsiTheme="majorHAnsi" w:cstheme="majorHAnsi"/>
          <w:color w:val="auto"/>
          <w:sz w:val="24"/>
          <w:szCs w:val="24"/>
          <w:lang w:val="cs-CZ"/>
        </w:rPr>
        <w:t>Lucie Trčková</w:t>
      </w:r>
      <w:r w:rsidR="002A7568" w:rsidRPr="00A02DC7">
        <w:rPr>
          <w:rFonts w:asciiTheme="majorHAnsi" w:hAnsiTheme="majorHAnsi" w:cstheme="majorHAnsi"/>
          <w:color w:val="auto"/>
          <w:sz w:val="24"/>
          <w:szCs w:val="24"/>
          <w:lang w:val="cs-CZ"/>
        </w:rPr>
        <w:t xml:space="preserve">, </w:t>
      </w:r>
      <w:r w:rsidRPr="00A02DC7">
        <w:rPr>
          <w:rFonts w:asciiTheme="majorHAnsi" w:hAnsiTheme="majorHAnsi" w:cstheme="majorHAnsi"/>
          <w:color w:val="auto"/>
          <w:sz w:val="24"/>
          <w:szCs w:val="24"/>
          <w:lang w:val="cs-CZ"/>
        </w:rPr>
        <w:t>Hornická 670, Sokolov, 356 01</w:t>
      </w:r>
    </w:p>
    <w:p w:rsidR="00B27367" w:rsidRPr="004F171F" w:rsidRDefault="28DE6514" w:rsidP="28DE6514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F171F">
        <w:rPr>
          <w:rFonts w:asciiTheme="majorHAnsi" w:hAnsiTheme="majorHAnsi" w:cstheme="majorHAnsi"/>
          <w:lang w:val="cs-CZ"/>
        </w:rPr>
        <w:t xml:space="preserve">    </w:t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 xml:space="preserve">  </w:t>
      </w: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B27367" w:rsidRPr="004F171F" w:rsidRDefault="006122A5" w:rsidP="28DE651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cs-CZ"/>
        </w:rPr>
      </w:pPr>
      <w:r w:rsidRPr="004F171F">
        <w:rPr>
          <w:rFonts w:asciiTheme="majorHAnsi" w:hAnsiTheme="majorHAnsi" w:cstheme="majorHAnsi"/>
        </w:rPr>
        <w:tab/>
      </w:r>
      <w:r w:rsidRPr="004F171F">
        <w:rPr>
          <w:rFonts w:asciiTheme="majorHAnsi" w:hAnsiTheme="majorHAnsi" w:cstheme="majorHAnsi"/>
        </w:rPr>
        <w:tab/>
      </w:r>
      <w:r w:rsidRPr="004F171F">
        <w:rPr>
          <w:rFonts w:asciiTheme="majorHAnsi" w:hAnsiTheme="majorHAnsi" w:cstheme="majorHAnsi"/>
        </w:rPr>
        <w:tab/>
      </w:r>
      <w:r w:rsidRPr="004F171F">
        <w:rPr>
          <w:rFonts w:asciiTheme="majorHAnsi" w:hAnsiTheme="majorHAnsi" w:cstheme="majorHAnsi"/>
        </w:rPr>
        <w:tab/>
      </w:r>
      <w:r w:rsidRPr="004F171F">
        <w:rPr>
          <w:rFonts w:asciiTheme="majorHAnsi" w:hAnsiTheme="majorHAnsi" w:cstheme="majorHAnsi"/>
        </w:rPr>
        <w:tab/>
      </w:r>
    </w:p>
    <w:p w:rsidR="002A7568" w:rsidRPr="002A7568" w:rsidRDefault="002A7568" w:rsidP="002A756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cs-CZ"/>
        </w:rPr>
      </w:pPr>
      <w:r w:rsidRPr="002A7568">
        <w:rPr>
          <w:rFonts w:asciiTheme="majorHAnsi" w:hAnsiTheme="majorHAnsi" w:cstheme="majorHAnsi"/>
          <w:b/>
          <w:bCs/>
          <w:sz w:val="32"/>
          <w:szCs w:val="32"/>
          <w:lang w:val="cs-CZ"/>
        </w:rPr>
        <w:lastRenderedPageBreak/>
        <w:t xml:space="preserve">Bc. Karel </w:t>
      </w:r>
      <w:proofErr w:type="spellStart"/>
      <w:r w:rsidRPr="002A7568">
        <w:rPr>
          <w:rFonts w:asciiTheme="majorHAnsi" w:hAnsiTheme="majorHAnsi" w:cstheme="majorHAnsi"/>
          <w:b/>
          <w:bCs/>
          <w:sz w:val="32"/>
          <w:szCs w:val="32"/>
          <w:lang w:val="cs-CZ"/>
        </w:rPr>
        <w:t>Nykles</w:t>
      </w:r>
      <w:proofErr w:type="spellEnd"/>
      <w:r w:rsidRPr="002A7568">
        <w:rPr>
          <w:rFonts w:asciiTheme="majorHAnsi" w:hAnsiTheme="majorHAnsi" w:cstheme="majorHAnsi"/>
          <w:b/>
          <w:bCs/>
          <w:sz w:val="32"/>
          <w:szCs w:val="32"/>
          <w:lang w:val="cs-CZ"/>
        </w:rPr>
        <w:t xml:space="preserve">, </w:t>
      </w:r>
    </w:p>
    <w:p w:rsidR="00B27367" w:rsidRPr="004F171F" w:rsidRDefault="002A7568" w:rsidP="002A75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2A7568">
        <w:rPr>
          <w:rFonts w:asciiTheme="majorHAnsi" w:hAnsiTheme="majorHAnsi" w:cstheme="majorHAnsi"/>
          <w:sz w:val="24"/>
          <w:szCs w:val="24"/>
          <w:highlight w:val="white"/>
          <w:lang w:val="cs-CZ"/>
        </w:rPr>
        <w:t>předseda krajského sdružení České pirátské strany Karlovarského kraje</w:t>
      </w:r>
      <w:r w:rsidRPr="002A7568">
        <w:rPr>
          <w:rFonts w:asciiTheme="majorHAnsi" w:hAnsiTheme="majorHAnsi" w:cstheme="majorHAnsi"/>
          <w:sz w:val="20"/>
          <w:szCs w:val="20"/>
          <w:lang w:val="cs-CZ"/>
        </w:rPr>
        <w:t xml:space="preserve">                                       </w:t>
      </w:r>
      <w:r w:rsidR="004F171F">
        <w:rPr>
          <w:rFonts w:asciiTheme="majorHAnsi" w:hAnsiTheme="majorHAnsi" w:cstheme="majorHAnsi"/>
          <w:sz w:val="24"/>
          <w:szCs w:val="24"/>
          <w:highlight w:val="white"/>
          <w:lang w:val="cs-CZ"/>
        </w:rPr>
        <w:tab/>
      </w:r>
      <w:r w:rsidR="004F171F">
        <w:rPr>
          <w:rFonts w:asciiTheme="majorHAnsi" w:hAnsiTheme="majorHAnsi" w:cstheme="majorHAnsi"/>
          <w:sz w:val="24"/>
          <w:szCs w:val="24"/>
          <w:highlight w:val="white"/>
          <w:lang w:val="cs-CZ"/>
        </w:rPr>
        <w:tab/>
      </w:r>
      <w:r w:rsidR="004F171F">
        <w:rPr>
          <w:rFonts w:asciiTheme="majorHAnsi" w:hAnsiTheme="majorHAnsi" w:cstheme="majorHAnsi"/>
          <w:sz w:val="24"/>
          <w:szCs w:val="24"/>
          <w:highlight w:val="white"/>
          <w:lang w:val="cs-CZ"/>
        </w:rPr>
        <w:tab/>
      </w:r>
      <w:r w:rsidR="004F171F">
        <w:rPr>
          <w:rFonts w:asciiTheme="majorHAnsi" w:hAnsiTheme="majorHAnsi" w:cstheme="majorHAnsi"/>
          <w:sz w:val="24"/>
          <w:szCs w:val="24"/>
          <w:highlight w:val="white"/>
          <w:lang w:val="cs-CZ"/>
        </w:rPr>
        <w:tab/>
        <w:t xml:space="preserve">                       </w:t>
      </w:r>
      <w:r w:rsidR="006122A5" w:rsidRPr="004F171F">
        <w:rPr>
          <w:rFonts w:asciiTheme="majorHAnsi" w:hAnsiTheme="majorHAnsi" w:cstheme="majorHAnsi"/>
          <w:sz w:val="20"/>
          <w:szCs w:val="20"/>
          <w:lang w:val="cs-CZ"/>
        </w:rPr>
        <w:t xml:space="preserve">          </w:t>
      </w:r>
      <w:r w:rsidR="006122A5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="006122A5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="00017732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="00017732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="00017732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="004F171F">
        <w:rPr>
          <w:rFonts w:asciiTheme="majorHAnsi" w:hAnsiTheme="majorHAnsi" w:cstheme="majorHAnsi"/>
          <w:sz w:val="20"/>
          <w:szCs w:val="20"/>
          <w:lang w:val="cs-CZ"/>
        </w:rPr>
        <w:t xml:space="preserve">              </w:t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</w:r>
      <w:r>
        <w:rPr>
          <w:rFonts w:asciiTheme="majorHAnsi" w:hAnsiTheme="majorHAnsi" w:cstheme="majorHAnsi"/>
          <w:sz w:val="20"/>
          <w:szCs w:val="20"/>
          <w:lang w:val="cs-CZ"/>
        </w:rPr>
        <w:tab/>
        <w:t xml:space="preserve">           </w:t>
      </w:r>
      <w:r w:rsidR="00017732" w:rsidRPr="004F171F">
        <w:rPr>
          <w:rFonts w:asciiTheme="majorHAnsi" w:hAnsiTheme="majorHAnsi" w:cstheme="majorHAnsi"/>
          <w:sz w:val="20"/>
          <w:szCs w:val="20"/>
          <w:lang w:val="cs-CZ"/>
        </w:rPr>
        <w:t>…….…………….</w:t>
      </w:r>
      <w:r w:rsidR="006122A5" w:rsidRPr="004F171F">
        <w:rPr>
          <w:rFonts w:asciiTheme="majorHAnsi" w:hAnsiTheme="majorHAnsi" w:cstheme="majorHAnsi"/>
          <w:sz w:val="20"/>
          <w:szCs w:val="20"/>
          <w:lang w:val="cs-CZ"/>
        </w:rPr>
        <w:t>…………….…………</w:t>
      </w:r>
      <w:proofErr w:type="gramStart"/>
      <w:r w:rsidR="006122A5" w:rsidRPr="004F171F">
        <w:rPr>
          <w:rFonts w:asciiTheme="majorHAnsi" w:hAnsiTheme="majorHAnsi" w:cstheme="majorHAnsi"/>
          <w:sz w:val="20"/>
          <w:szCs w:val="20"/>
          <w:lang w:val="cs-CZ"/>
        </w:rPr>
        <w:t>…..</w:t>
      </w:r>
      <w:proofErr w:type="gramEnd"/>
    </w:p>
    <w:p w:rsidR="00B27367" w:rsidRPr="004F171F" w:rsidRDefault="006122A5" w:rsidP="28DE651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4F171F">
        <w:rPr>
          <w:rFonts w:asciiTheme="majorHAnsi" w:hAnsiTheme="majorHAnsi" w:cstheme="majorHAnsi"/>
          <w:sz w:val="20"/>
          <w:szCs w:val="20"/>
          <w:lang w:val="cs-CZ"/>
        </w:rPr>
        <w:t xml:space="preserve">     </w:t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</w:rPr>
        <w:tab/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 xml:space="preserve">                                       </w:t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Pr="004F171F">
        <w:rPr>
          <w:rFonts w:asciiTheme="majorHAnsi" w:hAnsiTheme="majorHAnsi" w:cstheme="majorHAnsi"/>
          <w:sz w:val="20"/>
          <w:szCs w:val="20"/>
          <w:lang w:val="cs-CZ"/>
        </w:rPr>
        <w:tab/>
        <w:t xml:space="preserve">  </w:t>
      </w:r>
      <w:r w:rsidR="00017732" w:rsidRPr="004F171F">
        <w:rPr>
          <w:rFonts w:asciiTheme="majorHAnsi" w:hAnsiTheme="majorHAnsi" w:cstheme="majorHAnsi"/>
          <w:sz w:val="20"/>
          <w:szCs w:val="20"/>
          <w:lang w:val="cs-CZ"/>
        </w:rPr>
        <w:tab/>
      </w:r>
      <w:r w:rsidRPr="004F171F">
        <w:rPr>
          <w:rFonts w:asciiTheme="majorHAnsi" w:hAnsiTheme="majorHAnsi" w:cstheme="majorHAnsi"/>
          <w:sz w:val="24"/>
          <w:szCs w:val="24"/>
          <w:lang w:val="cs-CZ"/>
        </w:rPr>
        <w:t>podpis oprávněné osoby</w:t>
      </w:r>
    </w:p>
    <w:p w:rsidR="00B27367" w:rsidRPr="004F171F" w:rsidRDefault="006122A5" w:rsidP="28DE6514">
      <w:pPr>
        <w:spacing w:line="240" w:lineRule="auto"/>
        <w:ind w:firstLine="1"/>
        <w:jc w:val="both"/>
        <w:rPr>
          <w:rFonts w:asciiTheme="majorHAnsi" w:hAnsiTheme="majorHAnsi" w:cstheme="majorHAnsi"/>
          <w:color w:val="000000" w:themeColor="text1"/>
          <w:sz w:val="18"/>
          <w:szCs w:val="18"/>
          <w:lang w:val="cs-CZ"/>
        </w:rPr>
      </w:pPr>
      <w:r w:rsidRPr="004F171F">
        <w:rPr>
          <w:rFonts w:asciiTheme="majorHAnsi" w:hAnsiTheme="majorHAnsi" w:cstheme="majorHAnsi"/>
          <w:sz w:val="18"/>
          <w:szCs w:val="18"/>
          <w:lang w:val="cs-CZ"/>
        </w:rPr>
        <w:t xml:space="preserve">                           </w:t>
      </w:r>
    </w:p>
    <w:p w:rsidR="00017732" w:rsidRPr="004F171F" w:rsidRDefault="00017732" w:rsidP="28DE6514">
      <w:pPr>
        <w:spacing w:line="240" w:lineRule="auto"/>
        <w:jc w:val="both"/>
        <w:rPr>
          <w:rFonts w:asciiTheme="majorHAnsi" w:hAnsiTheme="majorHAnsi" w:cstheme="majorHAnsi"/>
          <w:b/>
          <w:bCs/>
          <w:u w:val="single"/>
          <w:lang w:val="cs-CZ"/>
        </w:rPr>
      </w:pPr>
    </w:p>
    <w:p w:rsidR="00017732" w:rsidRPr="004F171F" w:rsidRDefault="006122A5" w:rsidP="28DE6514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F171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t>Přílohy</w:t>
      </w:r>
      <w:r w:rsidRPr="004F171F">
        <w:rPr>
          <w:rFonts w:asciiTheme="majorHAnsi" w:hAnsiTheme="majorHAnsi" w:cstheme="majorHAnsi"/>
          <w:sz w:val="28"/>
          <w:szCs w:val="28"/>
          <w:lang w:val="cs-CZ"/>
        </w:rPr>
        <w:t>:</w:t>
      </w:r>
      <w:r w:rsidRPr="004F171F">
        <w:rPr>
          <w:rFonts w:asciiTheme="majorHAnsi" w:hAnsiTheme="majorHAnsi" w:cstheme="majorHAnsi"/>
          <w:sz w:val="28"/>
          <w:szCs w:val="28"/>
        </w:rPr>
        <w:tab/>
      </w:r>
    </w:p>
    <w:p w:rsidR="00017732" w:rsidRPr="004F171F" w:rsidRDefault="00017732" w:rsidP="28DE6514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cs-CZ"/>
        </w:rPr>
      </w:pPr>
    </w:p>
    <w:p w:rsidR="00B27367" w:rsidRPr="004F171F" w:rsidRDefault="006122A5" w:rsidP="28DE651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cs-CZ"/>
        </w:rPr>
      </w:pPr>
      <w:r w:rsidRPr="004F171F">
        <w:rPr>
          <w:rFonts w:asciiTheme="majorHAnsi" w:hAnsiTheme="majorHAnsi" w:cstheme="majorHAnsi"/>
          <w:sz w:val="28"/>
          <w:szCs w:val="28"/>
          <w:lang w:val="cs-CZ"/>
        </w:rPr>
        <w:t xml:space="preserve">Prohlášení kandidátů </w:t>
      </w:r>
      <w:r w:rsidRPr="004F171F">
        <w:rPr>
          <w:rFonts w:asciiTheme="majorHAnsi" w:hAnsiTheme="majorHAnsi" w:cstheme="majorHAnsi"/>
          <w:sz w:val="28"/>
          <w:szCs w:val="28"/>
        </w:rPr>
        <w:tab/>
      </w:r>
      <w:r w:rsidRPr="004F171F">
        <w:rPr>
          <w:rFonts w:asciiTheme="majorHAnsi" w:hAnsiTheme="majorHAnsi" w:cstheme="majorHAnsi"/>
        </w:rPr>
        <w:tab/>
      </w:r>
      <w:r w:rsidRPr="004F171F">
        <w:rPr>
          <w:rFonts w:asciiTheme="majorHAnsi" w:hAnsiTheme="majorHAnsi" w:cstheme="majorHAnsi"/>
        </w:rPr>
        <w:tab/>
      </w: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B27367" w:rsidRPr="004F171F" w:rsidRDefault="00B27367" w:rsidP="28DE6514">
      <w:pPr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:rsidR="00B27367" w:rsidRPr="004F171F" w:rsidRDefault="267C7E34" w:rsidP="267C7E3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 w:rsidRPr="004F171F">
        <w:rPr>
          <w:rFonts w:asciiTheme="majorHAnsi" w:hAnsiTheme="majorHAnsi" w:cstheme="majorHAnsi"/>
          <w:sz w:val="24"/>
          <w:szCs w:val="24"/>
          <w:lang w:val="cs-CZ"/>
        </w:rPr>
        <w:t>V </w:t>
      </w:r>
      <w:r w:rsidR="0096549E" w:rsidRPr="0096549E">
        <w:rPr>
          <w:rFonts w:asciiTheme="majorHAnsi" w:hAnsiTheme="majorHAnsi" w:cstheme="majorHAnsi"/>
          <w:color w:val="auto"/>
          <w:sz w:val="24"/>
          <w:szCs w:val="24"/>
          <w:lang w:val="cs-CZ"/>
        </w:rPr>
        <w:t>Chebu</w:t>
      </w:r>
      <w:r w:rsidRPr="004F171F">
        <w:rPr>
          <w:rFonts w:asciiTheme="majorHAnsi" w:hAnsiTheme="majorHAnsi" w:cstheme="majorHAnsi"/>
          <w:sz w:val="24"/>
          <w:szCs w:val="24"/>
          <w:lang w:val="cs-CZ"/>
        </w:rPr>
        <w:t xml:space="preserve">, </w:t>
      </w:r>
      <w:proofErr w:type="gramStart"/>
      <w:r w:rsidRPr="004F171F">
        <w:rPr>
          <w:rFonts w:asciiTheme="majorHAnsi" w:hAnsiTheme="majorHAnsi" w:cstheme="majorHAnsi"/>
          <w:sz w:val="24"/>
          <w:szCs w:val="24"/>
          <w:lang w:val="cs-CZ"/>
        </w:rPr>
        <w:t xml:space="preserve">dne </w:t>
      </w:r>
      <w:r w:rsidR="0096549E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2A7568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D76E2D">
        <w:rPr>
          <w:rFonts w:asciiTheme="majorHAnsi" w:hAnsiTheme="majorHAnsi" w:cstheme="majorHAnsi"/>
          <w:sz w:val="24"/>
          <w:szCs w:val="24"/>
          <w:lang w:val="cs-CZ"/>
        </w:rPr>
        <w:t>20</w:t>
      </w:r>
      <w:proofErr w:type="gramEnd"/>
      <w:r w:rsidRPr="004F171F">
        <w:rPr>
          <w:rFonts w:asciiTheme="majorHAnsi" w:hAnsiTheme="majorHAnsi" w:cstheme="majorHAnsi"/>
          <w:sz w:val="24"/>
          <w:szCs w:val="24"/>
          <w:lang w:val="cs-CZ"/>
        </w:rPr>
        <w:t>. 7. 2018</w:t>
      </w:r>
    </w:p>
    <w:sectPr w:rsidR="00B27367" w:rsidRPr="004F171F" w:rsidSect="006D019F">
      <w:pgSz w:w="16838" w:h="11906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7A95"/>
    <w:multiLevelType w:val="multilevel"/>
    <w:tmpl w:val="F28A37BC"/>
    <w:lvl w:ilvl="0">
      <w:start w:val="1"/>
      <w:numFmt w:val="decimal"/>
      <w:lvlText w:val="%1."/>
      <w:lvlJc w:val="left"/>
      <w:pPr>
        <w:ind w:left="644" w:firstLine="928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364" w:firstLine="236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39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524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66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83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95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110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12628"/>
      </w:pPr>
      <w:rPr>
        <w:vertAlign w:val="baseline"/>
      </w:rPr>
    </w:lvl>
  </w:abstractNum>
  <w:abstractNum w:abstractNumId="1">
    <w:nsid w:val="68B2404B"/>
    <w:multiLevelType w:val="hybridMultilevel"/>
    <w:tmpl w:val="5D340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28DE6514"/>
    <w:rsid w:val="00001B55"/>
    <w:rsid w:val="000058FB"/>
    <w:rsid w:val="00017732"/>
    <w:rsid w:val="00025011"/>
    <w:rsid w:val="000E3BF9"/>
    <w:rsid w:val="001169EB"/>
    <w:rsid w:val="002A367F"/>
    <w:rsid w:val="002A7568"/>
    <w:rsid w:val="002D1F59"/>
    <w:rsid w:val="003419CD"/>
    <w:rsid w:val="003426DE"/>
    <w:rsid w:val="004F171F"/>
    <w:rsid w:val="005173A0"/>
    <w:rsid w:val="005C5D48"/>
    <w:rsid w:val="006122A5"/>
    <w:rsid w:val="006D019F"/>
    <w:rsid w:val="007D6CC6"/>
    <w:rsid w:val="00826F6E"/>
    <w:rsid w:val="00867D20"/>
    <w:rsid w:val="0096549E"/>
    <w:rsid w:val="009F03F9"/>
    <w:rsid w:val="00A02DC7"/>
    <w:rsid w:val="00B0682A"/>
    <w:rsid w:val="00B17A5E"/>
    <w:rsid w:val="00B27367"/>
    <w:rsid w:val="00CA6E5E"/>
    <w:rsid w:val="00D761CF"/>
    <w:rsid w:val="00D76E2D"/>
    <w:rsid w:val="00E05B3C"/>
    <w:rsid w:val="00E10CB5"/>
    <w:rsid w:val="00EB5BD0"/>
    <w:rsid w:val="00F96A09"/>
    <w:rsid w:val="06CEDE08"/>
    <w:rsid w:val="1E65DFE2"/>
    <w:rsid w:val="233D4016"/>
    <w:rsid w:val="267C7E34"/>
    <w:rsid w:val="28DE6514"/>
    <w:rsid w:val="300F9052"/>
    <w:rsid w:val="30A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019F"/>
  </w:style>
  <w:style w:type="paragraph" w:styleId="Nadpis1">
    <w:name w:val="heading 1"/>
    <w:basedOn w:val="Normln"/>
    <w:next w:val="Normln"/>
    <w:rsid w:val="006D01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D01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D01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D01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D019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D01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6D019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D01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6D019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customStyle="1" w:styleId="normaltextrun">
    <w:name w:val="normaltextrun"/>
    <w:basedOn w:val="Standardnpsmoodstavce"/>
    <w:rsid w:val="00CA6E5E"/>
  </w:style>
  <w:style w:type="paragraph" w:styleId="Odstavecseseznamem">
    <w:name w:val="List Paragraph"/>
    <w:basedOn w:val="Normln"/>
    <w:uiPriority w:val="34"/>
    <w:qFormat/>
    <w:rsid w:val="00CA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A54F-A0F1-462F-97C3-8922145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Havel</dc:creator>
  <cp:lastModifiedBy>Administrator</cp:lastModifiedBy>
  <cp:revision>3</cp:revision>
  <dcterms:created xsi:type="dcterms:W3CDTF">2018-07-15T10:32:00Z</dcterms:created>
  <dcterms:modified xsi:type="dcterms:W3CDTF">2018-07-15T10:33:00Z</dcterms:modified>
</cp:coreProperties>
</file>